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42" w:rsidRPr="00EF384D" w:rsidRDefault="00986070" w:rsidP="00EF384D">
      <w:pPr>
        <w:pStyle w:val="DefaultText"/>
        <w:spacing w:line="360" w:lineRule="auto"/>
        <w:jc w:val="center"/>
        <w:rPr>
          <w:rFonts w:ascii="Tahoma" w:hAnsi="Tahoma" w:cs="Tahoma"/>
          <w:b/>
          <w:bCs/>
          <w:sz w:val="30"/>
          <w:szCs w:val="30"/>
        </w:rPr>
      </w:pPr>
      <w:bookmarkStart w:id="0" w:name="_Toc491526005"/>
      <w:r>
        <w:rPr>
          <w:rFonts w:ascii="Tahoma" w:hAnsi="Tahoma" w:cs="Tahoma"/>
          <w:b/>
        </w:rPr>
        <w:t>Profile No.: 187</w:t>
      </w:r>
      <w:r w:rsidR="00673081">
        <w:rPr>
          <w:rFonts w:ascii="Tahoma" w:hAnsi="Tahoma" w:cs="Tahoma"/>
          <w:b/>
        </w:rPr>
        <w:tab/>
      </w:r>
      <w:r w:rsidR="00673081">
        <w:rPr>
          <w:rFonts w:ascii="Tahoma" w:hAnsi="Tahoma" w:cs="Tahoma"/>
          <w:b/>
        </w:rPr>
        <w:tab/>
      </w:r>
      <w:r w:rsidR="00673081">
        <w:rPr>
          <w:rFonts w:ascii="Tahoma" w:hAnsi="Tahoma" w:cs="Tahoma"/>
          <w:b/>
        </w:rPr>
        <w:tab/>
      </w:r>
      <w:r w:rsidR="00673081">
        <w:rPr>
          <w:rFonts w:ascii="Tahoma" w:hAnsi="Tahoma" w:cs="Tahoma"/>
          <w:b/>
        </w:rPr>
        <w:tab/>
      </w:r>
      <w:r w:rsidR="00673081">
        <w:rPr>
          <w:rFonts w:ascii="Tahoma" w:hAnsi="Tahoma" w:cs="Tahoma"/>
          <w:b/>
        </w:rPr>
        <w:tab/>
      </w:r>
      <w:r w:rsidR="00673081">
        <w:rPr>
          <w:rFonts w:ascii="Tahoma" w:hAnsi="Tahoma" w:cs="Tahoma"/>
          <w:b/>
        </w:rPr>
        <w:tab/>
      </w:r>
      <w:r w:rsidR="00673081">
        <w:rPr>
          <w:rFonts w:ascii="Tahoma" w:hAnsi="Tahoma" w:cs="Tahoma"/>
          <w:b/>
        </w:rPr>
        <w:tab/>
        <w:t>NIC Code:86909</w:t>
      </w:r>
      <w:bookmarkStart w:id="1" w:name="_GoBack"/>
      <w:bookmarkEnd w:id="1"/>
    </w:p>
    <w:p w:rsidR="00353242" w:rsidRPr="0000268D" w:rsidRDefault="00353242" w:rsidP="00EF384D">
      <w:pPr>
        <w:pStyle w:val="Heading1"/>
        <w:spacing w:before="0" w:line="360" w:lineRule="auto"/>
        <w:jc w:val="center"/>
        <w:rPr>
          <w:rFonts w:ascii="Tahoma" w:hAnsi="Tahoma" w:cs="Tahoma"/>
          <w:color w:val="auto"/>
          <w:sz w:val="16"/>
          <w:szCs w:val="16"/>
        </w:rPr>
      </w:pPr>
    </w:p>
    <w:p w:rsidR="0039116C" w:rsidRPr="00EF384D" w:rsidRDefault="00353242" w:rsidP="00EF384D">
      <w:pPr>
        <w:pStyle w:val="Heading1"/>
        <w:spacing w:before="0" w:line="360" w:lineRule="auto"/>
        <w:jc w:val="center"/>
        <w:rPr>
          <w:rFonts w:ascii="Tahoma" w:hAnsi="Tahoma" w:cs="Tahoma"/>
          <w:color w:val="auto"/>
          <w:sz w:val="30"/>
          <w:szCs w:val="30"/>
        </w:rPr>
      </w:pPr>
      <w:r w:rsidRPr="00EF384D">
        <w:rPr>
          <w:rFonts w:ascii="Tahoma" w:hAnsi="Tahoma" w:cs="Tahoma"/>
          <w:color w:val="auto"/>
          <w:sz w:val="30"/>
          <w:szCs w:val="30"/>
        </w:rPr>
        <w:t>ONLINE MEDICAL DELIVERY SERVICES</w:t>
      </w:r>
      <w:bookmarkEnd w:id="0"/>
    </w:p>
    <w:p w:rsidR="00353242" w:rsidRPr="0000268D" w:rsidRDefault="00353242" w:rsidP="00EF384D">
      <w:pPr>
        <w:spacing w:after="0" w:line="360" w:lineRule="auto"/>
        <w:rPr>
          <w:rFonts w:ascii="Tahoma" w:hAnsi="Tahoma" w:cs="Tahoma"/>
          <w:sz w:val="16"/>
          <w:szCs w:val="16"/>
        </w:rPr>
      </w:pPr>
    </w:p>
    <w:p w:rsidR="000E427B" w:rsidRPr="00EF384D" w:rsidRDefault="00353242" w:rsidP="00EF384D">
      <w:pPr>
        <w:pStyle w:val="Heading2"/>
        <w:numPr>
          <w:ilvl w:val="0"/>
          <w:numId w:val="6"/>
        </w:numPr>
        <w:spacing w:before="0" w:line="360" w:lineRule="auto"/>
        <w:rPr>
          <w:rFonts w:ascii="Tahoma" w:hAnsi="Tahoma" w:cs="Tahoma"/>
          <w:color w:val="auto"/>
          <w:sz w:val="24"/>
          <w:szCs w:val="24"/>
        </w:rPr>
      </w:pPr>
      <w:bookmarkStart w:id="2" w:name="_Toc491037701"/>
      <w:bookmarkStart w:id="3" w:name="_Toc491526006"/>
      <w:r w:rsidRPr="00EF384D">
        <w:rPr>
          <w:rFonts w:ascii="Tahoma" w:hAnsi="Tahoma" w:cs="Tahoma"/>
          <w:color w:val="auto"/>
          <w:sz w:val="24"/>
          <w:szCs w:val="24"/>
        </w:rPr>
        <w:t>INTRODUCTION</w:t>
      </w:r>
      <w:bookmarkEnd w:id="2"/>
      <w:bookmarkEnd w:id="3"/>
    </w:p>
    <w:p w:rsidR="00CC6780" w:rsidRPr="0000268D" w:rsidRDefault="00CC6780" w:rsidP="00EF384D">
      <w:pPr>
        <w:spacing w:after="0" w:line="360" w:lineRule="auto"/>
        <w:rPr>
          <w:rFonts w:ascii="Tahoma" w:hAnsi="Tahoma" w:cs="Tahoma"/>
          <w:sz w:val="18"/>
          <w:szCs w:val="18"/>
        </w:rPr>
      </w:pPr>
    </w:p>
    <w:p w:rsidR="000E427B" w:rsidRPr="00EF384D" w:rsidRDefault="000E427B" w:rsidP="00EF384D">
      <w:pPr>
        <w:spacing w:after="0" w:line="360" w:lineRule="auto"/>
        <w:jc w:val="both"/>
        <w:rPr>
          <w:rFonts w:ascii="Tahoma" w:hAnsi="Tahoma" w:cs="Tahoma"/>
        </w:rPr>
      </w:pPr>
      <w:r w:rsidRPr="00EF384D">
        <w:rPr>
          <w:rFonts w:ascii="Tahoma" w:hAnsi="Tahoma" w:cs="Tahoma"/>
        </w:rPr>
        <w:t xml:space="preserve">Today, people have become more aware about usage of Internet and they are becoming more tech savvy. They need things at their </w:t>
      </w:r>
      <w:r w:rsidR="008878CF" w:rsidRPr="00EF384D">
        <w:rPr>
          <w:rFonts w:ascii="Tahoma" w:hAnsi="Tahoma" w:cs="Tahoma"/>
        </w:rPr>
        <w:t>fingertip</w:t>
      </w:r>
      <w:r w:rsidRPr="00EF384D">
        <w:rPr>
          <w:rFonts w:ascii="Tahoma" w:hAnsi="Tahoma" w:cs="Tahoma"/>
        </w:rPr>
        <w:t xml:space="preserve"> with more services. People are buying groceries, fruits and vegetables online on daily basis. Medicine is such market where people need things on priority basis with correct information and medicine. There are many medicines which are available in only certain stores in the city and</w:t>
      </w:r>
      <w:r w:rsidR="00302F60" w:rsidRPr="00EF384D">
        <w:rPr>
          <w:rFonts w:ascii="Tahoma" w:hAnsi="Tahoma" w:cs="Tahoma"/>
        </w:rPr>
        <w:t xml:space="preserve"> thus they have to travel at distant location or struggle with every other shop for certain medicines. Moreover, people also want to buy pharmaceutical products at best available rate. Online Medical Delivery services can be one stop solution for people who want to purchase every possible thing through mobile app and website. </w:t>
      </w:r>
    </w:p>
    <w:p w:rsidR="000E427B" w:rsidRPr="0000268D" w:rsidRDefault="000E427B" w:rsidP="00EF384D">
      <w:pPr>
        <w:pStyle w:val="Heading2"/>
        <w:spacing w:before="0" w:line="360" w:lineRule="auto"/>
        <w:rPr>
          <w:rFonts w:ascii="Tahoma" w:eastAsiaTheme="minorEastAsia" w:hAnsi="Tahoma" w:cs="Tahoma"/>
          <w:b w:val="0"/>
          <w:bCs w:val="0"/>
          <w:color w:val="auto"/>
          <w:sz w:val="18"/>
          <w:szCs w:val="18"/>
        </w:rPr>
      </w:pPr>
    </w:p>
    <w:p w:rsidR="000E427B" w:rsidRPr="00EF384D" w:rsidRDefault="00353242" w:rsidP="00EF384D">
      <w:pPr>
        <w:pStyle w:val="Heading2"/>
        <w:numPr>
          <w:ilvl w:val="0"/>
          <w:numId w:val="6"/>
        </w:numPr>
        <w:spacing w:before="0" w:line="360" w:lineRule="auto"/>
        <w:rPr>
          <w:rFonts w:ascii="Tahoma" w:hAnsi="Tahoma" w:cs="Tahoma"/>
          <w:color w:val="auto"/>
          <w:sz w:val="24"/>
          <w:szCs w:val="24"/>
        </w:rPr>
      </w:pPr>
      <w:bookmarkStart w:id="4" w:name="_Toc491037702"/>
      <w:bookmarkStart w:id="5" w:name="_Toc491526007"/>
      <w:r w:rsidRPr="00EF384D">
        <w:rPr>
          <w:rFonts w:ascii="Tahoma" w:hAnsi="Tahoma" w:cs="Tahoma"/>
          <w:color w:val="auto"/>
          <w:sz w:val="24"/>
          <w:szCs w:val="24"/>
        </w:rPr>
        <w:t>SERVICE AND ITS APPLICATION</w:t>
      </w:r>
      <w:bookmarkEnd w:id="4"/>
      <w:bookmarkEnd w:id="5"/>
    </w:p>
    <w:p w:rsidR="00CC6780" w:rsidRPr="0000268D" w:rsidRDefault="00CC6780" w:rsidP="00EF384D">
      <w:pPr>
        <w:spacing w:after="0" w:line="360" w:lineRule="auto"/>
        <w:rPr>
          <w:rFonts w:ascii="Tahoma" w:hAnsi="Tahoma" w:cs="Tahoma"/>
          <w:sz w:val="16"/>
          <w:szCs w:val="16"/>
        </w:rPr>
      </w:pPr>
    </w:p>
    <w:p w:rsidR="000E427B" w:rsidRPr="00EF384D" w:rsidRDefault="00302F60" w:rsidP="00EF384D">
      <w:pPr>
        <w:spacing w:after="0" w:line="360" w:lineRule="auto"/>
        <w:jc w:val="both"/>
        <w:rPr>
          <w:rFonts w:ascii="Tahoma" w:hAnsi="Tahoma" w:cs="Tahoma"/>
        </w:rPr>
      </w:pPr>
      <w:r w:rsidRPr="00EF384D">
        <w:rPr>
          <w:rFonts w:ascii="Tahoma" w:hAnsi="Tahoma" w:cs="Tahoma"/>
        </w:rPr>
        <w:t>Online medical delivery service provides its customer products of regular/standard medicine, generic medicines, surgical items, cosmetic items and other supplementary products. This will also provide door-to-door delivery service and quick delivery service for urgent requirements. The range of brands and products available at this portal will be larger than local medical shop and thus people have more choice on choosing brand of same medicines/products. People can pay online and also avail cash on delivery option for purchases.</w:t>
      </w:r>
    </w:p>
    <w:p w:rsidR="000E427B" w:rsidRPr="0000268D" w:rsidRDefault="000E427B" w:rsidP="00EF384D">
      <w:pPr>
        <w:spacing w:after="0" w:line="360" w:lineRule="auto"/>
        <w:jc w:val="both"/>
        <w:rPr>
          <w:rFonts w:ascii="Tahoma" w:hAnsi="Tahoma" w:cs="Tahoma"/>
          <w:sz w:val="12"/>
          <w:szCs w:val="12"/>
        </w:rPr>
      </w:pPr>
    </w:p>
    <w:p w:rsidR="000E427B" w:rsidRPr="00EF384D" w:rsidRDefault="00353242" w:rsidP="00EF384D">
      <w:pPr>
        <w:pStyle w:val="Heading2"/>
        <w:numPr>
          <w:ilvl w:val="0"/>
          <w:numId w:val="6"/>
        </w:numPr>
        <w:spacing w:before="0" w:line="360" w:lineRule="auto"/>
        <w:rPr>
          <w:rFonts w:ascii="Tahoma" w:hAnsi="Tahoma" w:cs="Tahoma"/>
          <w:color w:val="auto"/>
          <w:sz w:val="24"/>
          <w:szCs w:val="24"/>
        </w:rPr>
      </w:pPr>
      <w:bookmarkStart w:id="6" w:name="_Toc491037703"/>
      <w:bookmarkStart w:id="7" w:name="_Toc491526008"/>
      <w:r w:rsidRPr="00EF384D">
        <w:rPr>
          <w:rFonts w:ascii="Tahoma" w:hAnsi="Tahoma" w:cs="Tahoma"/>
          <w:color w:val="auto"/>
          <w:sz w:val="24"/>
          <w:szCs w:val="24"/>
        </w:rPr>
        <w:t>DESIRED QUALIFICATION FOR PROMOTER</w:t>
      </w:r>
      <w:bookmarkEnd w:id="6"/>
      <w:bookmarkEnd w:id="7"/>
    </w:p>
    <w:p w:rsidR="00CC6780" w:rsidRPr="0000268D" w:rsidRDefault="00CC6780" w:rsidP="00EF384D">
      <w:pPr>
        <w:spacing w:after="0" w:line="360" w:lineRule="auto"/>
        <w:rPr>
          <w:rFonts w:ascii="Tahoma" w:hAnsi="Tahoma" w:cs="Tahoma"/>
          <w:sz w:val="14"/>
          <w:szCs w:val="14"/>
        </w:rPr>
      </w:pPr>
    </w:p>
    <w:p w:rsidR="000E427B" w:rsidRPr="00EF384D" w:rsidRDefault="00302F60" w:rsidP="00EF384D">
      <w:pPr>
        <w:spacing w:after="0" w:line="360" w:lineRule="auto"/>
        <w:jc w:val="both"/>
        <w:rPr>
          <w:rFonts w:ascii="Tahoma" w:hAnsi="Tahoma" w:cs="Tahoma"/>
        </w:rPr>
      </w:pPr>
      <w:r w:rsidRPr="00EF384D">
        <w:rPr>
          <w:rFonts w:ascii="Tahoma" w:hAnsi="Tahoma" w:cs="Tahoma"/>
        </w:rPr>
        <w:t>An entrepreneur with pharmacy background can help a lot in registration of business, as the law requires having registered pharmacist on board for prescribed medicine shop. Otherwise, one can hire/partner with pharmacist to start this business.</w:t>
      </w:r>
    </w:p>
    <w:p w:rsidR="000E427B" w:rsidRPr="00EF384D" w:rsidRDefault="000E427B" w:rsidP="00EF384D">
      <w:pPr>
        <w:spacing w:after="0" w:line="360" w:lineRule="auto"/>
        <w:jc w:val="both"/>
        <w:rPr>
          <w:rFonts w:ascii="Tahoma" w:hAnsi="Tahoma" w:cs="Tahoma"/>
        </w:rPr>
      </w:pPr>
      <w:r w:rsidRPr="00EF384D">
        <w:rPr>
          <w:rFonts w:ascii="Tahoma" w:hAnsi="Tahoma" w:cs="Tahoma"/>
        </w:rPr>
        <w:t xml:space="preserve"> </w:t>
      </w:r>
    </w:p>
    <w:p w:rsidR="00AC79F2" w:rsidRDefault="00AB6189" w:rsidP="00EF384D">
      <w:pPr>
        <w:pStyle w:val="ListParagraph"/>
        <w:numPr>
          <w:ilvl w:val="0"/>
          <w:numId w:val="6"/>
        </w:numPr>
        <w:spacing w:after="0" w:line="360" w:lineRule="auto"/>
        <w:rPr>
          <w:rFonts w:ascii="Tahoma" w:hAnsi="Tahoma" w:cs="Tahoma"/>
          <w:b/>
          <w:bCs/>
          <w:sz w:val="24"/>
          <w:szCs w:val="24"/>
          <w:lang w:val="en-US"/>
        </w:rPr>
      </w:pPr>
      <w:r w:rsidRPr="00EF384D">
        <w:rPr>
          <w:rFonts w:ascii="Tahoma" w:hAnsi="Tahoma" w:cs="Tahoma"/>
          <w:b/>
          <w:bCs/>
          <w:sz w:val="24"/>
          <w:szCs w:val="24"/>
          <w:lang w:val="en-US"/>
        </w:rPr>
        <w:t xml:space="preserve">INDUSTRY LOOK OUT AND TRENDS </w:t>
      </w:r>
    </w:p>
    <w:p w:rsidR="0000268D" w:rsidRPr="00EF384D" w:rsidRDefault="0000268D" w:rsidP="0000268D">
      <w:pPr>
        <w:pStyle w:val="ListParagraph"/>
        <w:spacing w:after="0" w:line="360" w:lineRule="auto"/>
        <w:rPr>
          <w:rFonts w:ascii="Tahoma" w:hAnsi="Tahoma" w:cs="Tahoma"/>
          <w:b/>
          <w:bCs/>
          <w:sz w:val="24"/>
          <w:szCs w:val="24"/>
          <w:lang w:val="en-US"/>
        </w:rPr>
      </w:pPr>
    </w:p>
    <w:p w:rsidR="00981FB4" w:rsidRPr="00EF384D" w:rsidRDefault="00981FB4" w:rsidP="00EF384D">
      <w:pPr>
        <w:spacing w:after="0" w:line="360" w:lineRule="auto"/>
        <w:jc w:val="both"/>
        <w:rPr>
          <w:rFonts w:ascii="Tahoma" w:eastAsia="Times New Roman" w:hAnsi="Tahoma" w:cs="Tahoma"/>
        </w:rPr>
      </w:pPr>
      <w:r w:rsidRPr="00EF384D">
        <w:rPr>
          <w:rFonts w:ascii="Tahoma" w:eastAsia="Times New Roman" w:hAnsi="Tahoma" w:cs="Tahoma"/>
        </w:rPr>
        <w:t xml:space="preserve">Health literacy is generally agreed upon as a means to find, understand, </w:t>
      </w:r>
      <w:r w:rsidR="00DA7785" w:rsidRPr="00EF384D">
        <w:rPr>
          <w:rFonts w:ascii="Tahoma" w:eastAsia="Times New Roman" w:hAnsi="Tahoma" w:cs="Tahoma"/>
        </w:rPr>
        <w:t>analyse</w:t>
      </w:r>
      <w:r w:rsidRPr="00EF384D">
        <w:rPr>
          <w:rFonts w:ascii="Tahoma" w:eastAsia="Times New Roman" w:hAnsi="Tahoma" w:cs="Tahoma"/>
        </w:rPr>
        <w:t xml:space="preserve"> and use information to make better decisions about health and to ultimately reduce inequities in </w:t>
      </w:r>
      <w:r w:rsidRPr="00EF384D">
        <w:rPr>
          <w:rFonts w:ascii="Tahoma" w:eastAsia="Times New Roman" w:hAnsi="Tahoma" w:cs="Tahoma"/>
        </w:rPr>
        <w:lastRenderedPageBreak/>
        <w:t>health. Health literacy is about communicating health information in ways patients and families can understand. The diffusion and use of knowledge in society is arguably one of the most important factors in improving health outcomes.</w:t>
      </w:r>
    </w:p>
    <w:p w:rsidR="00623177" w:rsidRPr="00EF384D" w:rsidRDefault="00623177" w:rsidP="00EF384D">
      <w:pPr>
        <w:spacing w:after="0" w:line="360" w:lineRule="auto"/>
        <w:rPr>
          <w:rFonts w:ascii="Tahoma" w:eastAsia="Times New Roman" w:hAnsi="Tahoma" w:cs="Tahoma"/>
        </w:rPr>
      </w:pPr>
    </w:p>
    <w:p w:rsidR="00623177" w:rsidRPr="00EF384D" w:rsidRDefault="008B27E3" w:rsidP="00EF384D">
      <w:pPr>
        <w:pStyle w:val="ListParagraph"/>
        <w:numPr>
          <w:ilvl w:val="0"/>
          <w:numId w:val="6"/>
        </w:numPr>
        <w:spacing w:after="0" w:line="360" w:lineRule="auto"/>
        <w:rPr>
          <w:rFonts w:ascii="Tahoma" w:eastAsia="Times New Roman" w:hAnsi="Tahoma" w:cs="Tahoma"/>
          <w:b/>
          <w:bCs/>
          <w:sz w:val="24"/>
          <w:szCs w:val="24"/>
        </w:rPr>
      </w:pPr>
      <w:r w:rsidRPr="00EF384D">
        <w:rPr>
          <w:rFonts w:ascii="Tahoma" w:hAnsi="Tahoma" w:cs="Tahoma"/>
          <w:b/>
          <w:bCs/>
          <w:sz w:val="24"/>
          <w:szCs w:val="24"/>
          <w:lang w:val="en-US"/>
        </w:rPr>
        <w:t>MARKET POTANTAIL AND MARKETING ISSUES. IF ANY</w:t>
      </w:r>
    </w:p>
    <w:p w:rsidR="005D2D9B" w:rsidRPr="00EF384D" w:rsidRDefault="005D2D9B" w:rsidP="00EF384D">
      <w:pPr>
        <w:spacing w:after="0" w:line="360" w:lineRule="auto"/>
        <w:rPr>
          <w:rFonts w:ascii="Tahoma" w:eastAsia="Times New Roman" w:hAnsi="Tahoma" w:cs="Tahoma"/>
          <w:b/>
          <w:bCs/>
        </w:rPr>
      </w:pPr>
    </w:p>
    <w:p w:rsidR="008F573E" w:rsidRPr="00EF384D" w:rsidRDefault="008F573E" w:rsidP="00EF384D">
      <w:pPr>
        <w:spacing w:after="0" w:line="360" w:lineRule="auto"/>
        <w:jc w:val="both"/>
        <w:rPr>
          <w:rFonts w:ascii="Tahoma" w:eastAsia="Times New Roman" w:hAnsi="Tahoma" w:cs="Tahoma"/>
        </w:rPr>
      </w:pPr>
      <w:r w:rsidRPr="00EF384D">
        <w:rPr>
          <w:rFonts w:ascii="Tahoma" w:eastAsia="Times New Roman" w:hAnsi="Tahoma" w:cs="Tahoma"/>
        </w:rPr>
        <w:t>Access to health information is one of the foremost rights of humankind. Inadequate or poor health information can increase the risk of hospitalization or even disease burden. Medical information that is not tailored for consumers can be confusing and deciphering this can be difficult. Therefore, availability of reliable, high quality health</w:t>
      </w:r>
      <w:r w:rsidR="005D2D9B" w:rsidRPr="00EF384D">
        <w:rPr>
          <w:rFonts w:ascii="Tahoma" w:eastAsia="Times New Roman" w:hAnsi="Tahoma" w:cs="Tahoma"/>
        </w:rPr>
        <w:t xml:space="preserve"> </w:t>
      </w:r>
      <w:r w:rsidRPr="00EF384D">
        <w:rPr>
          <w:rFonts w:ascii="Tahoma" w:eastAsia="Times New Roman" w:hAnsi="Tahoma" w:cs="Tahoma"/>
        </w:rPr>
        <w:t xml:space="preserve">information is important for the promotion of health among the population. </w:t>
      </w:r>
    </w:p>
    <w:p w:rsidR="005D2D9B" w:rsidRPr="00EF384D" w:rsidRDefault="005D2D9B" w:rsidP="00EF384D">
      <w:pPr>
        <w:spacing w:after="0" w:line="360" w:lineRule="auto"/>
        <w:jc w:val="both"/>
        <w:rPr>
          <w:rFonts w:ascii="Tahoma" w:eastAsia="Times New Roman" w:hAnsi="Tahoma" w:cs="Tahoma"/>
        </w:rPr>
      </w:pPr>
    </w:p>
    <w:p w:rsidR="005D25A6" w:rsidRPr="00EF384D" w:rsidRDefault="008F573E" w:rsidP="00EF384D">
      <w:pPr>
        <w:spacing w:after="0" w:line="360" w:lineRule="auto"/>
        <w:jc w:val="both"/>
        <w:rPr>
          <w:rFonts w:ascii="Tahoma" w:eastAsia="Times New Roman" w:hAnsi="Tahoma" w:cs="Tahoma"/>
          <w:sz w:val="23"/>
          <w:szCs w:val="23"/>
        </w:rPr>
      </w:pPr>
      <w:r w:rsidRPr="00EF384D">
        <w:rPr>
          <w:rFonts w:ascii="Tahoma" w:eastAsia="Times New Roman" w:hAnsi="Tahoma" w:cs="Tahoma"/>
        </w:rPr>
        <w:t>In a study it was found that in India, information technology (IT) has not been utilised systematically to improve the population‘s health. However, there is still an opportunity for IT to help improve the health status of the people, as the same can be used to publish health information and people could be presented with greater health choices.</w:t>
      </w:r>
      <w:r w:rsidRPr="00EF384D">
        <w:rPr>
          <w:rFonts w:ascii="Tahoma" w:eastAsia="Times New Roman" w:hAnsi="Tahoma" w:cs="Tahoma"/>
          <w:sz w:val="23"/>
          <w:szCs w:val="23"/>
        </w:rPr>
        <w:t xml:space="preserve"> </w:t>
      </w:r>
    </w:p>
    <w:p w:rsidR="00C22899" w:rsidRPr="00EF384D" w:rsidRDefault="00C22899" w:rsidP="00EF384D">
      <w:pPr>
        <w:spacing w:after="0" w:line="360" w:lineRule="auto"/>
        <w:jc w:val="both"/>
        <w:rPr>
          <w:rFonts w:ascii="Tahoma" w:eastAsia="Times New Roman" w:hAnsi="Tahoma" w:cs="Tahoma"/>
          <w:sz w:val="23"/>
          <w:szCs w:val="23"/>
        </w:rPr>
      </w:pPr>
    </w:p>
    <w:p w:rsidR="00CC6780" w:rsidRPr="00EF384D" w:rsidRDefault="00D15E8F" w:rsidP="00EF384D">
      <w:pPr>
        <w:pStyle w:val="ListParagraph"/>
        <w:numPr>
          <w:ilvl w:val="0"/>
          <w:numId w:val="6"/>
        </w:numPr>
        <w:spacing w:after="0" w:line="360" w:lineRule="auto"/>
        <w:rPr>
          <w:rFonts w:ascii="Tahoma" w:hAnsi="Tahoma" w:cs="Tahoma"/>
          <w:sz w:val="24"/>
          <w:szCs w:val="24"/>
        </w:rPr>
      </w:pPr>
      <w:r w:rsidRPr="00EF384D">
        <w:rPr>
          <w:rFonts w:ascii="Tahoma" w:hAnsi="Tahoma" w:cs="Tahoma"/>
          <w:b/>
          <w:bCs/>
          <w:sz w:val="24"/>
          <w:szCs w:val="24"/>
          <w:lang w:val="en-US"/>
        </w:rPr>
        <w:t>RAW MATERIAL REQUIREMENT</w:t>
      </w:r>
    </w:p>
    <w:p w:rsidR="000E427B" w:rsidRPr="00EF384D" w:rsidRDefault="000E427B" w:rsidP="00EF384D">
      <w:pPr>
        <w:pStyle w:val="Heading3"/>
        <w:spacing w:before="0" w:line="360" w:lineRule="auto"/>
        <w:rPr>
          <w:rFonts w:ascii="Tahoma" w:hAnsi="Tahoma" w:cs="Tahoma"/>
          <w:color w:val="auto"/>
        </w:rPr>
      </w:pPr>
    </w:p>
    <w:p w:rsidR="000E427B" w:rsidRPr="00EF384D" w:rsidRDefault="000E427B" w:rsidP="00EF384D">
      <w:pPr>
        <w:pStyle w:val="ListParagraph"/>
        <w:numPr>
          <w:ilvl w:val="0"/>
          <w:numId w:val="9"/>
        </w:numPr>
        <w:spacing w:after="0" w:line="360" w:lineRule="auto"/>
        <w:rPr>
          <w:rFonts w:ascii="Tahoma" w:hAnsi="Tahoma" w:cs="Tahoma"/>
        </w:rPr>
      </w:pPr>
      <w:r w:rsidRPr="00EF384D">
        <w:rPr>
          <w:rFonts w:ascii="Tahoma" w:hAnsi="Tahoma" w:cs="Tahoma"/>
        </w:rPr>
        <w:t>Computers, Advanced Software &amp; Technologies and Network Infrastructure</w:t>
      </w:r>
    </w:p>
    <w:p w:rsidR="000E427B" w:rsidRPr="00EF384D" w:rsidRDefault="004F36E3" w:rsidP="00EF384D">
      <w:pPr>
        <w:pStyle w:val="ListParagraph"/>
        <w:numPr>
          <w:ilvl w:val="0"/>
          <w:numId w:val="9"/>
        </w:numPr>
        <w:spacing w:after="0" w:line="360" w:lineRule="auto"/>
        <w:rPr>
          <w:rFonts w:ascii="Tahoma" w:hAnsi="Tahoma" w:cs="Tahoma"/>
        </w:rPr>
      </w:pPr>
      <w:r w:rsidRPr="00EF384D">
        <w:rPr>
          <w:rFonts w:ascii="Tahoma" w:hAnsi="Tahoma" w:cs="Tahoma"/>
        </w:rPr>
        <w:t>Vehicles for delivery services</w:t>
      </w:r>
    </w:p>
    <w:p w:rsidR="004F36E3" w:rsidRPr="00EF384D" w:rsidRDefault="004F36E3" w:rsidP="00EF384D">
      <w:pPr>
        <w:pStyle w:val="ListParagraph"/>
        <w:numPr>
          <w:ilvl w:val="0"/>
          <w:numId w:val="9"/>
        </w:numPr>
        <w:spacing w:after="0" w:line="360" w:lineRule="auto"/>
        <w:rPr>
          <w:rFonts w:ascii="Tahoma" w:hAnsi="Tahoma" w:cs="Tahoma"/>
        </w:rPr>
      </w:pPr>
      <w:r w:rsidRPr="00EF384D">
        <w:rPr>
          <w:rFonts w:ascii="Tahoma" w:hAnsi="Tahoma" w:cs="Tahoma"/>
        </w:rPr>
        <w:t>Storage racks and Furniture for easy operation</w:t>
      </w:r>
    </w:p>
    <w:p w:rsidR="00A323B2" w:rsidRPr="00EF384D" w:rsidRDefault="00A323B2" w:rsidP="00EF384D">
      <w:pPr>
        <w:spacing w:after="0" w:line="360" w:lineRule="auto"/>
        <w:rPr>
          <w:rFonts w:ascii="Tahoma" w:hAnsi="Tahoma" w:cs="Tahoma"/>
        </w:rPr>
      </w:pPr>
    </w:p>
    <w:p w:rsidR="00A323B2" w:rsidRPr="00EF384D" w:rsidRDefault="00563856" w:rsidP="00EF384D">
      <w:pPr>
        <w:pStyle w:val="ListParagraph"/>
        <w:numPr>
          <w:ilvl w:val="0"/>
          <w:numId w:val="6"/>
        </w:numPr>
        <w:spacing w:after="0" w:line="360" w:lineRule="auto"/>
        <w:rPr>
          <w:rFonts w:ascii="Tahoma" w:hAnsi="Tahoma" w:cs="Tahoma"/>
          <w:b/>
          <w:bCs/>
          <w:sz w:val="24"/>
          <w:szCs w:val="24"/>
        </w:rPr>
      </w:pPr>
      <w:r w:rsidRPr="00EF384D">
        <w:rPr>
          <w:rFonts w:ascii="Tahoma" w:hAnsi="Tahoma" w:cs="Tahoma"/>
          <w:b/>
          <w:bCs/>
          <w:sz w:val="24"/>
          <w:szCs w:val="24"/>
          <w:lang w:val="en-US"/>
        </w:rPr>
        <w:t>SERVICE PROCESS OUTLINE</w:t>
      </w:r>
    </w:p>
    <w:p w:rsidR="00CC6780" w:rsidRPr="00EF384D" w:rsidRDefault="00CC6780" w:rsidP="00EF384D">
      <w:pPr>
        <w:pStyle w:val="ListParagraph"/>
        <w:spacing w:after="0" w:line="360" w:lineRule="auto"/>
        <w:rPr>
          <w:rFonts w:ascii="Tahoma" w:hAnsi="Tahoma" w:cs="Tahoma"/>
        </w:rPr>
      </w:pPr>
    </w:p>
    <w:p w:rsidR="009F3EA0" w:rsidRPr="00EF384D" w:rsidRDefault="009F3EA0" w:rsidP="00EF384D">
      <w:pPr>
        <w:spacing w:after="0" w:line="360" w:lineRule="auto"/>
        <w:jc w:val="both"/>
        <w:rPr>
          <w:rFonts w:ascii="Tahoma" w:hAnsi="Tahoma" w:cs="Tahoma"/>
        </w:rPr>
      </w:pPr>
      <w:r w:rsidRPr="00EF384D">
        <w:rPr>
          <w:rFonts w:ascii="Tahoma" w:hAnsi="Tahoma" w:cs="Tahoma"/>
        </w:rPr>
        <w:t xml:space="preserve">First and foremost thing to consider in starting this business is laws which apply for opening online pharmacy. There need to have registered pharmacist on board who will approve the prescription which will be uploaded by customer. There has to form certain terms and conditions with help of legal advisor for starting an online pharmacy. Then, Tie ups with pharmaceutical companies for providing their products has to be done. </w:t>
      </w:r>
    </w:p>
    <w:p w:rsidR="009F3EA0" w:rsidRPr="00EF384D" w:rsidRDefault="009F3EA0" w:rsidP="00EF384D">
      <w:pPr>
        <w:spacing w:after="0" w:line="360" w:lineRule="auto"/>
        <w:jc w:val="both"/>
        <w:rPr>
          <w:rFonts w:ascii="Tahoma" w:hAnsi="Tahoma" w:cs="Tahoma"/>
        </w:rPr>
      </w:pPr>
    </w:p>
    <w:p w:rsidR="009F3EA0" w:rsidRPr="00EF384D" w:rsidRDefault="009F3EA0" w:rsidP="00EF384D">
      <w:pPr>
        <w:spacing w:after="0" w:line="360" w:lineRule="auto"/>
        <w:jc w:val="both"/>
        <w:rPr>
          <w:rFonts w:ascii="Tahoma" w:hAnsi="Tahoma" w:cs="Tahoma"/>
        </w:rPr>
      </w:pPr>
      <w:r w:rsidRPr="00EF384D">
        <w:rPr>
          <w:rFonts w:ascii="Tahoma" w:hAnsi="Tahoma" w:cs="Tahoma"/>
        </w:rPr>
        <w:t xml:space="preserve">Parallel to this, building of online portal and mobile app has to be done. Features for these can be, shop cart, upload for prescription, search feature, featured products, sponsored listings, advertisement banners, latest offers etc. </w:t>
      </w:r>
    </w:p>
    <w:p w:rsidR="009F3EA0" w:rsidRPr="00EF384D" w:rsidRDefault="009F3EA0" w:rsidP="00EF384D">
      <w:pPr>
        <w:pStyle w:val="ListParagraph"/>
        <w:spacing w:after="0" w:line="360" w:lineRule="auto"/>
        <w:rPr>
          <w:rFonts w:ascii="Tahoma" w:hAnsi="Tahoma" w:cs="Tahoma"/>
        </w:rPr>
      </w:pPr>
    </w:p>
    <w:p w:rsidR="000E427B" w:rsidRPr="00EF384D" w:rsidRDefault="00353242" w:rsidP="00EF384D">
      <w:pPr>
        <w:pStyle w:val="Heading3"/>
        <w:numPr>
          <w:ilvl w:val="0"/>
          <w:numId w:val="6"/>
        </w:numPr>
        <w:spacing w:before="0" w:line="360" w:lineRule="auto"/>
        <w:rPr>
          <w:rFonts w:ascii="Tahoma" w:hAnsi="Tahoma" w:cs="Tahoma"/>
          <w:color w:val="auto"/>
          <w:sz w:val="24"/>
          <w:szCs w:val="24"/>
        </w:rPr>
      </w:pPr>
      <w:bookmarkStart w:id="8" w:name="_Toc491037706"/>
      <w:bookmarkStart w:id="9" w:name="_Toc491526011"/>
      <w:r w:rsidRPr="00EF384D">
        <w:rPr>
          <w:rFonts w:ascii="Tahoma" w:hAnsi="Tahoma" w:cs="Tahoma"/>
          <w:color w:val="auto"/>
          <w:sz w:val="24"/>
          <w:szCs w:val="24"/>
        </w:rPr>
        <w:lastRenderedPageBreak/>
        <w:t>MANPOWER</w:t>
      </w:r>
      <w:bookmarkEnd w:id="8"/>
      <w:bookmarkEnd w:id="9"/>
      <w:r w:rsidR="00FD338E" w:rsidRPr="00EF384D">
        <w:rPr>
          <w:rFonts w:ascii="Tahoma" w:hAnsi="Tahoma" w:cs="Tahoma"/>
          <w:color w:val="auto"/>
          <w:sz w:val="28"/>
          <w:szCs w:val="28"/>
        </w:rPr>
        <w:t xml:space="preserve"> </w:t>
      </w:r>
      <w:r w:rsidR="00FD338E" w:rsidRPr="00EF384D">
        <w:rPr>
          <w:rFonts w:ascii="Tahoma" w:hAnsi="Tahoma" w:cs="Tahoma"/>
          <w:color w:val="auto"/>
          <w:sz w:val="24"/>
          <w:szCs w:val="24"/>
          <w:lang w:val="en-US"/>
        </w:rPr>
        <w:t>REQUIREMENT</w:t>
      </w:r>
    </w:p>
    <w:p w:rsidR="00CC6780" w:rsidRPr="00EF384D" w:rsidRDefault="00CC6780" w:rsidP="00EF384D">
      <w:pPr>
        <w:spacing w:after="0" w:line="360" w:lineRule="auto"/>
        <w:rPr>
          <w:rFonts w:ascii="Tahoma" w:hAnsi="Tahoma" w:cs="Tahoma"/>
        </w:rPr>
      </w:pPr>
    </w:p>
    <w:p w:rsidR="000E427B" w:rsidRPr="00EF384D" w:rsidRDefault="004F36E3" w:rsidP="00EF384D">
      <w:pPr>
        <w:pStyle w:val="ListParagraph"/>
        <w:numPr>
          <w:ilvl w:val="0"/>
          <w:numId w:val="10"/>
        </w:numPr>
        <w:spacing w:after="0" w:line="360" w:lineRule="auto"/>
        <w:rPr>
          <w:rFonts w:ascii="Tahoma" w:hAnsi="Tahoma" w:cs="Tahoma"/>
        </w:rPr>
      </w:pPr>
      <w:r w:rsidRPr="00EF384D">
        <w:rPr>
          <w:rFonts w:ascii="Tahoma" w:hAnsi="Tahoma" w:cs="Tahoma"/>
        </w:rPr>
        <w:t>Delivery support – 4</w:t>
      </w:r>
    </w:p>
    <w:p w:rsidR="000E427B" w:rsidRPr="00EF384D" w:rsidRDefault="004F36E3" w:rsidP="00EF384D">
      <w:pPr>
        <w:pStyle w:val="ListParagraph"/>
        <w:numPr>
          <w:ilvl w:val="0"/>
          <w:numId w:val="10"/>
        </w:numPr>
        <w:spacing w:after="0" w:line="360" w:lineRule="auto"/>
        <w:rPr>
          <w:rFonts w:ascii="Tahoma" w:hAnsi="Tahoma" w:cs="Tahoma"/>
        </w:rPr>
      </w:pPr>
      <w:r w:rsidRPr="00EF384D">
        <w:rPr>
          <w:rFonts w:ascii="Tahoma" w:hAnsi="Tahoma" w:cs="Tahoma"/>
        </w:rPr>
        <w:t xml:space="preserve">Registered Pharmacist </w:t>
      </w:r>
      <w:r w:rsidR="000E427B" w:rsidRPr="00EF384D">
        <w:rPr>
          <w:rFonts w:ascii="Tahoma" w:hAnsi="Tahoma" w:cs="Tahoma"/>
        </w:rPr>
        <w:t>– 2</w:t>
      </w:r>
    </w:p>
    <w:p w:rsidR="000E427B" w:rsidRPr="00EF384D" w:rsidRDefault="000E427B" w:rsidP="00EF384D">
      <w:pPr>
        <w:pStyle w:val="ListParagraph"/>
        <w:numPr>
          <w:ilvl w:val="0"/>
          <w:numId w:val="10"/>
        </w:numPr>
        <w:spacing w:after="0" w:line="360" w:lineRule="auto"/>
        <w:rPr>
          <w:rFonts w:ascii="Tahoma" w:hAnsi="Tahoma" w:cs="Tahoma"/>
        </w:rPr>
      </w:pPr>
      <w:r w:rsidRPr="00EF384D">
        <w:rPr>
          <w:rFonts w:ascii="Tahoma" w:hAnsi="Tahoma" w:cs="Tahoma"/>
        </w:rPr>
        <w:t>Mar</w:t>
      </w:r>
      <w:r w:rsidR="004F36E3" w:rsidRPr="00EF384D">
        <w:rPr>
          <w:rFonts w:ascii="Tahoma" w:hAnsi="Tahoma" w:cs="Tahoma"/>
        </w:rPr>
        <w:t>keting Support – 2</w:t>
      </w:r>
      <w:r w:rsidRPr="00EF384D">
        <w:rPr>
          <w:rFonts w:ascii="Tahoma" w:hAnsi="Tahoma" w:cs="Tahoma"/>
        </w:rPr>
        <w:t xml:space="preserve"> </w:t>
      </w:r>
    </w:p>
    <w:p w:rsidR="00CC6780" w:rsidRPr="00EF384D" w:rsidRDefault="00CC6780" w:rsidP="00EF384D">
      <w:pPr>
        <w:spacing w:after="0" w:line="360" w:lineRule="auto"/>
        <w:jc w:val="both"/>
        <w:rPr>
          <w:rFonts w:ascii="Tahoma" w:hAnsi="Tahoma" w:cs="Tahoma"/>
        </w:rPr>
      </w:pPr>
    </w:p>
    <w:p w:rsidR="000E427B" w:rsidRPr="00EF384D" w:rsidRDefault="00353242" w:rsidP="00EF384D">
      <w:pPr>
        <w:pStyle w:val="Heading2"/>
        <w:numPr>
          <w:ilvl w:val="0"/>
          <w:numId w:val="6"/>
        </w:numPr>
        <w:spacing w:before="0" w:line="360" w:lineRule="auto"/>
        <w:rPr>
          <w:rFonts w:ascii="Tahoma" w:hAnsi="Tahoma" w:cs="Tahoma"/>
          <w:color w:val="auto"/>
          <w:sz w:val="24"/>
          <w:szCs w:val="24"/>
        </w:rPr>
      </w:pPr>
      <w:bookmarkStart w:id="10" w:name="_Toc491037708"/>
      <w:bookmarkStart w:id="11" w:name="_Toc491526013"/>
      <w:r w:rsidRPr="00EF384D">
        <w:rPr>
          <w:rFonts w:ascii="Tahoma" w:hAnsi="Tahoma" w:cs="Tahoma"/>
          <w:color w:val="auto"/>
          <w:sz w:val="24"/>
          <w:szCs w:val="24"/>
        </w:rPr>
        <w:t>IMPLEMENTATION SCHEDULE</w:t>
      </w:r>
      <w:bookmarkEnd w:id="10"/>
      <w:bookmarkEnd w:id="11"/>
    </w:p>
    <w:p w:rsidR="00CC6780" w:rsidRPr="00EF384D" w:rsidRDefault="00CC6780" w:rsidP="00EF384D">
      <w:pPr>
        <w:spacing w:after="0" w:line="360" w:lineRule="auto"/>
        <w:rPr>
          <w:rFonts w:ascii="Tahoma" w:hAnsi="Tahoma" w:cs="Tahoma"/>
        </w:rPr>
      </w:pPr>
    </w:p>
    <w:p w:rsidR="000E427B" w:rsidRPr="00EF384D" w:rsidRDefault="00897B3E" w:rsidP="00EF384D">
      <w:pPr>
        <w:spacing w:after="0" w:line="360" w:lineRule="auto"/>
        <w:jc w:val="both"/>
        <w:rPr>
          <w:rFonts w:ascii="Tahoma" w:hAnsi="Tahoma" w:cs="Tahoma"/>
        </w:rPr>
      </w:pPr>
      <w:r w:rsidRPr="00EF384D">
        <w:rPr>
          <w:rFonts w:ascii="Tahoma" w:hAnsi="Tahoma" w:cs="Tahoma"/>
        </w:rPr>
        <w:t>For registration of online pharmacy stor</w:t>
      </w:r>
      <w:r w:rsidR="00425DD2" w:rsidRPr="00EF384D">
        <w:rPr>
          <w:rFonts w:ascii="Tahoma" w:hAnsi="Tahoma" w:cs="Tahoma"/>
        </w:rPr>
        <w:t>e, one needs to be registered with licensed traditional pharmacy that is Retail Drug Licence/ Wholesale Drug Licence, or one needs to do partnership with already registered pharmacy. This will take around 15-20 days. One needs to do registration with tax department which is now easy as GST has come into effect. Building of a portal and mobile app can take around 6-8 weeks as per complexity of module. Meanwhile, one needs to start tie up with pharmaceutical companies for supply of drugs and other products. Successfully starting of business can easily take up to 12 weeks.</w:t>
      </w:r>
    </w:p>
    <w:p w:rsidR="004D0D63" w:rsidRPr="00EF384D" w:rsidRDefault="004D0D63" w:rsidP="00EF384D">
      <w:pPr>
        <w:pStyle w:val="Heading2"/>
        <w:spacing w:before="0" w:line="360" w:lineRule="auto"/>
        <w:rPr>
          <w:rFonts w:ascii="Tahoma" w:hAnsi="Tahoma" w:cs="Tahoma"/>
          <w:color w:val="auto"/>
          <w:sz w:val="22"/>
          <w:szCs w:val="22"/>
        </w:rPr>
      </w:pPr>
      <w:bookmarkStart w:id="12" w:name="_Toc491037711"/>
    </w:p>
    <w:p w:rsidR="000E427B" w:rsidRPr="00EF384D" w:rsidRDefault="00CC063E" w:rsidP="00EF384D">
      <w:pPr>
        <w:pStyle w:val="Heading2"/>
        <w:numPr>
          <w:ilvl w:val="0"/>
          <w:numId w:val="6"/>
        </w:numPr>
        <w:spacing w:before="0" w:line="360" w:lineRule="auto"/>
        <w:rPr>
          <w:rFonts w:ascii="Tahoma" w:hAnsi="Tahoma" w:cs="Tahoma"/>
          <w:color w:val="auto"/>
          <w:sz w:val="24"/>
          <w:szCs w:val="24"/>
        </w:rPr>
      </w:pPr>
      <w:bookmarkStart w:id="13" w:name="_Toc491526016"/>
      <w:r w:rsidRPr="00EF384D">
        <w:rPr>
          <w:rFonts w:ascii="Tahoma" w:hAnsi="Tahoma" w:cs="Tahoma"/>
          <w:color w:val="auto"/>
          <w:sz w:val="24"/>
          <w:szCs w:val="24"/>
        </w:rPr>
        <w:t xml:space="preserve"> </w:t>
      </w:r>
      <w:r w:rsidR="00353242" w:rsidRPr="00EF384D">
        <w:rPr>
          <w:rFonts w:ascii="Tahoma" w:hAnsi="Tahoma" w:cs="Tahoma"/>
          <w:color w:val="auto"/>
          <w:sz w:val="24"/>
          <w:szCs w:val="24"/>
        </w:rPr>
        <w:t>COST OF PROJECT</w:t>
      </w:r>
      <w:bookmarkEnd w:id="12"/>
      <w:bookmarkEnd w:id="13"/>
    </w:p>
    <w:p w:rsidR="00CC6780" w:rsidRPr="00EF384D" w:rsidRDefault="00CC6780" w:rsidP="00EF384D">
      <w:pPr>
        <w:spacing w:after="0" w:line="360" w:lineRule="auto"/>
        <w:rPr>
          <w:rFonts w:ascii="Tahoma" w:hAnsi="Tahoma" w:cs="Tahoma"/>
        </w:rPr>
      </w:pPr>
    </w:p>
    <w:tbl>
      <w:tblPr>
        <w:tblStyle w:val="LightGrid-Accent5"/>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410"/>
        <w:gridCol w:w="1890"/>
      </w:tblGrid>
      <w:tr w:rsidR="00353242" w:rsidRPr="00EF384D" w:rsidTr="006A34C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0E427B" w:rsidRPr="00EF384D" w:rsidRDefault="000E427B" w:rsidP="00EF384D">
            <w:pPr>
              <w:spacing w:line="360" w:lineRule="auto"/>
              <w:rPr>
                <w:rFonts w:ascii="Tahoma" w:hAnsi="Tahoma" w:cs="Tahoma"/>
                <w:b w:val="0"/>
                <w:bCs w:val="0"/>
                <w:sz w:val="20"/>
                <w:szCs w:val="20"/>
              </w:rPr>
            </w:pPr>
            <w:r w:rsidRPr="00EF384D">
              <w:rPr>
                <w:rFonts w:ascii="Tahoma" w:hAnsi="Tahoma" w:cs="Tahoma"/>
                <w:sz w:val="20"/>
                <w:szCs w:val="20"/>
              </w:rPr>
              <w:t>Sr</w:t>
            </w:r>
            <w:r w:rsidR="00CC6780" w:rsidRPr="00EF384D">
              <w:rPr>
                <w:rFonts w:ascii="Tahoma" w:hAnsi="Tahoma" w:cs="Tahoma"/>
                <w:sz w:val="20"/>
                <w:szCs w:val="20"/>
              </w:rPr>
              <w:t>.</w:t>
            </w:r>
            <w:r w:rsidRPr="00EF384D">
              <w:rPr>
                <w:rFonts w:ascii="Tahoma" w:hAnsi="Tahoma" w:cs="Tahoma"/>
                <w:sz w:val="20"/>
                <w:szCs w:val="20"/>
              </w:rPr>
              <w:t xml:space="preserve"> No</w:t>
            </w:r>
            <w:r w:rsidR="00CC6780" w:rsidRPr="00EF384D">
              <w:rPr>
                <w:rFonts w:ascii="Tahoma" w:hAnsi="Tahoma" w:cs="Tahoma"/>
                <w:sz w:val="20"/>
                <w:szCs w:val="20"/>
              </w:rPr>
              <w:t>.</w:t>
            </w:r>
          </w:p>
        </w:tc>
        <w:tc>
          <w:tcPr>
            <w:tcW w:w="441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Particulars</w:t>
            </w:r>
          </w:p>
        </w:tc>
        <w:tc>
          <w:tcPr>
            <w:tcW w:w="189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Amount in Rs</w:t>
            </w:r>
          </w:p>
        </w:tc>
      </w:tr>
      <w:tr w:rsidR="00353242" w:rsidRPr="00EF384D" w:rsidTr="006A34C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1</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Land</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 0.00</w:t>
            </w:r>
          </w:p>
        </w:tc>
      </w:tr>
      <w:tr w:rsidR="00353242" w:rsidRPr="00EF384D" w:rsidTr="006A34C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2</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Building</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 0.00</w:t>
            </w:r>
          </w:p>
        </w:tc>
      </w:tr>
      <w:tr w:rsidR="00353242" w:rsidRPr="00EF384D" w:rsidTr="006A34C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3</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Portal</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 1,85,000.00</w:t>
            </w:r>
          </w:p>
        </w:tc>
      </w:tr>
      <w:tr w:rsidR="00353242" w:rsidRPr="00EF384D" w:rsidTr="006A34C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4</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Equipments/ Vehicle/ Other fixed investment</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w:t>
            </w:r>
            <w:r w:rsidR="00C96EFA" w:rsidRPr="00EF384D">
              <w:rPr>
                <w:rFonts w:ascii="Tahoma" w:hAnsi="Tahoma" w:cs="Tahoma"/>
                <w:sz w:val="20"/>
                <w:szCs w:val="20"/>
              </w:rPr>
              <w:t xml:space="preserve"> 3,51</w:t>
            </w:r>
            <w:r w:rsidRPr="00EF384D">
              <w:rPr>
                <w:rFonts w:ascii="Tahoma" w:hAnsi="Tahoma" w:cs="Tahoma"/>
                <w:sz w:val="20"/>
                <w:szCs w:val="20"/>
              </w:rPr>
              <w:t>,000.00</w:t>
            </w:r>
          </w:p>
        </w:tc>
      </w:tr>
      <w:tr w:rsidR="00353242" w:rsidRPr="00EF384D" w:rsidTr="006A34C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5</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Working Capital Margin (3 Months)</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C96EFA"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 5,39,400.00</w:t>
            </w:r>
          </w:p>
        </w:tc>
      </w:tr>
      <w:tr w:rsidR="00353242" w:rsidRPr="00EF384D" w:rsidTr="006A34C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0E427B" w:rsidRPr="00EF384D" w:rsidRDefault="000E427B" w:rsidP="00EF384D">
            <w:pPr>
              <w:spacing w:line="360" w:lineRule="auto"/>
              <w:jc w:val="center"/>
              <w:rPr>
                <w:rFonts w:ascii="Tahoma" w:hAnsi="Tahoma" w:cs="Tahoma"/>
                <w:b w:val="0"/>
                <w:bCs w:val="0"/>
                <w:sz w:val="20"/>
                <w:szCs w:val="20"/>
              </w:rPr>
            </w:pPr>
            <w:r w:rsidRPr="00EF384D">
              <w:rPr>
                <w:rFonts w:ascii="Tahoma" w:hAnsi="Tahoma" w:cs="Tahoma"/>
                <w:sz w:val="20"/>
                <w:szCs w:val="20"/>
              </w:rPr>
              <w:t>6</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0E427B"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EF384D">
              <w:rPr>
                <w:rFonts w:ascii="Tahoma" w:hAnsi="Tahoma" w:cs="Tahoma"/>
                <w:b/>
                <w:bCs/>
                <w:sz w:val="20"/>
                <w:szCs w:val="20"/>
              </w:rPr>
              <w:t>Total Cost of Project</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0E427B" w:rsidRPr="00EF384D" w:rsidRDefault="00C96EFA"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EF384D">
              <w:rPr>
                <w:rFonts w:ascii="Tahoma" w:hAnsi="Tahoma" w:cs="Tahoma"/>
                <w:b/>
                <w:bCs/>
                <w:sz w:val="20"/>
                <w:szCs w:val="20"/>
              </w:rPr>
              <w:t>₹ 10,75,400.00</w:t>
            </w:r>
          </w:p>
        </w:tc>
      </w:tr>
    </w:tbl>
    <w:p w:rsidR="009C5214" w:rsidRDefault="009C5214" w:rsidP="00EF384D">
      <w:pPr>
        <w:spacing w:after="0" w:line="360" w:lineRule="auto"/>
        <w:rPr>
          <w:rFonts w:ascii="Tahoma" w:hAnsi="Tahoma" w:cs="Tahoma"/>
          <w:sz w:val="24"/>
          <w:szCs w:val="24"/>
        </w:rPr>
      </w:pPr>
    </w:p>
    <w:p w:rsidR="00F70BCD" w:rsidRPr="00EF384D" w:rsidRDefault="00F70BCD" w:rsidP="00EF384D">
      <w:pPr>
        <w:pStyle w:val="ListParagraph"/>
        <w:numPr>
          <w:ilvl w:val="0"/>
          <w:numId w:val="11"/>
        </w:numPr>
        <w:spacing w:after="0" w:line="360" w:lineRule="auto"/>
        <w:rPr>
          <w:rFonts w:ascii="Tahoma" w:hAnsi="Tahoma" w:cs="Tahoma"/>
          <w:b/>
          <w:bCs/>
          <w:sz w:val="24"/>
          <w:szCs w:val="24"/>
        </w:rPr>
      </w:pPr>
      <w:r w:rsidRPr="00EF384D">
        <w:rPr>
          <w:rFonts w:ascii="Tahoma" w:hAnsi="Tahoma" w:cs="Tahoma"/>
          <w:b/>
          <w:bCs/>
          <w:sz w:val="24"/>
          <w:szCs w:val="24"/>
        </w:rPr>
        <w:t>FIXED CAPITAL CALCULATION</w:t>
      </w:r>
    </w:p>
    <w:p w:rsidR="00B51327" w:rsidRPr="00EF384D" w:rsidRDefault="00B51327" w:rsidP="00EF384D">
      <w:pPr>
        <w:spacing w:after="0" w:line="360" w:lineRule="auto"/>
        <w:rPr>
          <w:rFonts w:ascii="Tahoma" w:hAnsi="Tahoma" w:cs="Tahoma"/>
          <w:b/>
          <w:bCs/>
          <w:sz w:val="16"/>
          <w:szCs w:val="16"/>
        </w:rPr>
      </w:pPr>
    </w:p>
    <w:tbl>
      <w:tblPr>
        <w:tblStyle w:val="TableGrid"/>
        <w:tblW w:w="0" w:type="auto"/>
        <w:jc w:val="center"/>
        <w:tblLook w:val="04A0" w:firstRow="1" w:lastRow="0" w:firstColumn="1" w:lastColumn="0" w:noHBand="0" w:noVBand="1"/>
      </w:tblPr>
      <w:tblGrid>
        <w:gridCol w:w="977"/>
        <w:gridCol w:w="3143"/>
        <w:gridCol w:w="752"/>
        <w:gridCol w:w="1843"/>
        <w:gridCol w:w="2002"/>
      </w:tblGrid>
      <w:tr w:rsidR="000225C9" w:rsidRPr="00EF384D" w:rsidTr="006A34CC">
        <w:trPr>
          <w:trHeight w:val="80"/>
          <w:jc w:val="center"/>
        </w:trPr>
        <w:tc>
          <w:tcPr>
            <w:tcW w:w="977" w:type="dxa"/>
            <w:shd w:val="clear" w:color="auto" w:fill="D9D9D9" w:themeFill="background1" w:themeFillShade="D9"/>
            <w:hideMark/>
          </w:tcPr>
          <w:p w:rsidR="000225C9" w:rsidRPr="00EF384D" w:rsidRDefault="000225C9" w:rsidP="00EF384D">
            <w:pPr>
              <w:spacing w:line="360" w:lineRule="auto"/>
              <w:rPr>
                <w:rFonts w:ascii="Tahoma" w:hAnsi="Tahoma" w:cs="Tahoma"/>
                <w:b/>
                <w:bCs/>
                <w:sz w:val="20"/>
                <w:szCs w:val="20"/>
              </w:rPr>
            </w:pPr>
            <w:r w:rsidRPr="00EF384D">
              <w:rPr>
                <w:rFonts w:ascii="Tahoma" w:hAnsi="Tahoma" w:cs="Tahoma"/>
                <w:b/>
                <w:bCs/>
                <w:sz w:val="20"/>
                <w:szCs w:val="20"/>
              </w:rPr>
              <w:t>Sr. No.</w:t>
            </w:r>
          </w:p>
        </w:tc>
        <w:tc>
          <w:tcPr>
            <w:tcW w:w="3143" w:type="dxa"/>
            <w:shd w:val="clear" w:color="auto" w:fill="D9D9D9" w:themeFill="background1" w:themeFillShade="D9"/>
            <w:hideMark/>
          </w:tcPr>
          <w:p w:rsidR="000225C9" w:rsidRPr="00EF384D" w:rsidRDefault="000225C9" w:rsidP="00EF384D">
            <w:pPr>
              <w:spacing w:line="360" w:lineRule="auto"/>
              <w:rPr>
                <w:rFonts w:ascii="Tahoma" w:hAnsi="Tahoma" w:cs="Tahoma"/>
                <w:b/>
                <w:bCs/>
                <w:sz w:val="20"/>
                <w:szCs w:val="20"/>
              </w:rPr>
            </w:pPr>
            <w:r w:rsidRPr="00EF384D">
              <w:rPr>
                <w:rFonts w:ascii="Tahoma" w:hAnsi="Tahoma" w:cs="Tahoma"/>
                <w:b/>
                <w:bCs/>
                <w:sz w:val="20"/>
                <w:szCs w:val="20"/>
              </w:rPr>
              <w:t>Description</w:t>
            </w:r>
          </w:p>
        </w:tc>
        <w:tc>
          <w:tcPr>
            <w:tcW w:w="752" w:type="dxa"/>
            <w:shd w:val="clear" w:color="auto" w:fill="D9D9D9" w:themeFill="background1" w:themeFillShade="D9"/>
            <w:hideMark/>
          </w:tcPr>
          <w:p w:rsidR="000225C9" w:rsidRPr="00EF384D" w:rsidRDefault="00DA7785" w:rsidP="00EF384D">
            <w:pPr>
              <w:spacing w:line="360" w:lineRule="auto"/>
              <w:rPr>
                <w:rFonts w:ascii="Tahoma" w:hAnsi="Tahoma" w:cs="Tahoma"/>
                <w:b/>
                <w:bCs/>
                <w:sz w:val="20"/>
                <w:szCs w:val="20"/>
              </w:rPr>
            </w:pPr>
            <w:r w:rsidRPr="00EF384D">
              <w:rPr>
                <w:rFonts w:ascii="Tahoma" w:hAnsi="Tahoma" w:cs="Tahoma"/>
                <w:b/>
                <w:bCs/>
                <w:sz w:val="20"/>
                <w:szCs w:val="20"/>
              </w:rPr>
              <w:t>Qtty</w:t>
            </w:r>
          </w:p>
        </w:tc>
        <w:tc>
          <w:tcPr>
            <w:tcW w:w="1843" w:type="dxa"/>
            <w:shd w:val="clear" w:color="auto" w:fill="D9D9D9" w:themeFill="background1" w:themeFillShade="D9"/>
            <w:hideMark/>
          </w:tcPr>
          <w:p w:rsidR="000225C9" w:rsidRPr="00EF384D" w:rsidRDefault="000225C9" w:rsidP="00EF384D">
            <w:pPr>
              <w:spacing w:line="360" w:lineRule="auto"/>
              <w:rPr>
                <w:rFonts w:ascii="Tahoma" w:hAnsi="Tahoma" w:cs="Tahoma"/>
                <w:b/>
                <w:bCs/>
                <w:sz w:val="20"/>
                <w:szCs w:val="20"/>
              </w:rPr>
            </w:pPr>
            <w:r w:rsidRPr="00EF384D">
              <w:rPr>
                <w:rFonts w:ascii="Tahoma" w:hAnsi="Tahoma" w:cs="Tahoma"/>
                <w:b/>
                <w:bCs/>
                <w:sz w:val="20"/>
                <w:szCs w:val="20"/>
              </w:rPr>
              <w:t xml:space="preserve">Amount per </w:t>
            </w:r>
            <w:r w:rsidR="00DA7785" w:rsidRPr="00EF384D">
              <w:rPr>
                <w:rFonts w:ascii="Tahoma" w:hAnsi="Tahoma" w:cs="Tahoma"/>
                <w:b/>
                <w:bCs/>
                <w:sz w:val="20"/>
                <w:szCs w:val="20"/>
              </w:rPr>
              <w:t>Qtty</w:t>
            </w:r>
          </w:p>
        </w:tc>
        <w:tc>
          <w:tcPr>
            <w:tcW w:w="2002" w:type="dxa"/>
            <w:shd w:val="clear" w:color="auto" w:fill="D9D9D9" w:themeFill="background1" w:themeFillShade="D9"/>
            <w:hideMark/>
          </w:tcPr>
          <w:p w:rsidR="000225C9" w:rsidRPr="00EF384D" w:rsidRDefault="000225C9" w:rsidP="00EF384D">
            <w:pPr>
              <w:spacing w:line="360" w:lineRule="auto"/>
              <w:rPr>
                <w:rFonts w:ascii="Tahoma" w:hAnsi="Tahoma" w:cs="Tahoma"/>
                <w:b/>
                <w:bCs/>
                <w:sz w:val="20"/>
                <w:szCs w:val="20"/>
              </w:rPr>
            </w:pPr>
            <w:r w:rsidRPr="00EF384D">
              <w:rPr>
                <w:rFonts w:ascii="Tahoma" w:hAnsi="Tahoma" w:cs="Tahoma"/>
                <w:b/>
                <w:bCs/>
                <w:sz w:val="20"/>
                <w:szCs w:val="20"/>
              </w:rPr>
              <w:t>Total Amount</w:t>
            </w:r>
          </w:p>
        </w:tc>
      </w:tr>
      <w:tr w:rsidR="000225C9" w:rsidRPr="00EF384D" w:rsidTr="006A34CC">
        <w:trPr>
          <w:trHeight w:val="283"/>
          <w:jc w:val="center"/>
        </w:trPr>
        <w:tc>
          <w:tcPr>
            <w:tcW w:w="977"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1</w:t>
            </w:r>
          </w:p>
        </w:tc>
        <w:tc>
          <w:tcPr>
            <w:tcW w:w="31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Building Portal and mobile app</w:t>
            </w:r>
          </w:p>
        </w:tc>
        <w:tc>
          <w:tcPr>
            <w:tcW w:w="75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1</w:t>
            </w:r>
          </w:p>
        </w:tc>
        <w:tc>
          <w:tcPr>
            <w:tcW w:w="18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1,85,000.00</w:t>
            </w:r>
          </w:p>
        </w:tc>
        <w:tc>
          <w:tcPr>
            <w:tcW w:w="200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1,85,000.00</w:t>
            </w:r>
          </w:p>
        </w:tc>
      </w:tr>
      <w:tr w:rsidR="000225C9" w:rsidRPr="00EF384D" w:rsidTr="006A34CC">
        <w:trPr>
          <w:trHeight w:val="283"/>
          <w:jc w:val="center"/>
        </w:trPr>
        <w:tc>
          <w:tcPr>
            <w:tcW w:w="977"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2</w:t>
            </w:r>
          </w:p>
        </w:tc>
        <w:tc>
          <w:tcPr>
            <w:tcW w:w="31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Computers - with all necessary hardware and installed Windows and MS Office</w:t>
            </w:r>
          </w:p>
        </w:tc>
        <w:tc>
          <w:tcPr>
            <w:tcW w:w="75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3</w:t>
            </w:r>
          </w:p>
        </w:tc>
        <w:tc>
          <w:tcPr>
            <w:tcW w:w="18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27,000.00</w:t>
            </w:r>
          </w:p>
        </w:tc>
        <w:tc>
          <w:tcPr>
            <w:tcW w:w="200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81,000.00</w:t>
            </w:r>
          </w:p>
        </w:tc>
      </w:tr>
      <w:tr w:rsidR="000225C9" w:rsidRPr="00EF384D" w:rsidTr="00EF384D">
        <w:trPr>
          <w:trHeight w:val="215"/>
          <w:jc w:val="center"/>
        </w:trPr>
        <w:tc>
          <w:tcPr>
            <w:tcW w:w="977"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3</w:t>
            </w:r>
          </w:p>
        </w:tc>
        <w:tc>
          <w:tcPr>
            <w:tcW w:w="31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Vehicle</w:t>
            </w:r>
          </w:p>
        </w:tc>
        <w:tc>
          <w:tcPr>
            <w:tcW w:w="75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4</w:t>
            </w:r>
          </w:p>
        </w:tc>
        <w:tc>
          <w:tcPr>
            <w:tcW w:w="18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40,000.00</w:t>
            </w:r>
          </w:p>
        </w:tc>
        <w:tc>
          <w:tcPr>
            <w:tcW w:w="200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1,60,000.00</w:t>
            </w:r>
          </w:p>
        </w:tc>
      </w:tr>
      <w:tr w:rsidR="000225C9" w:rsidRPr="00EF384D" w:rsidTr="006A34CC">
        <w:trPr>
          <w:trHeight w:val="283"/>
          <w:jc w:val="center"/>
        </w:trPr>
        <w:tc>
          <w:tcPr>
            <w:tcW w:w="977"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lastRenderedPageBreak/>
              <w:t>4</w:t>
            </w:r>
          </w:p>
        </w:tc>
        <w:tc>
          <w:tcPr>
            <w:tcW w:w="31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Network Installation</w:t>
            </w:r>
          </w:p>
        </w:tc>
        <w:tc>
          <w:tcPr>
            <w:tcW w:w="75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1</w:t>
            </w:r>
          </w:p>
        </w:tc>
        <w:tc>
          <w:tcPr>
            <w:tcW w:w="18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5,000.00</w:t>
            </w:r>
          </w:p>
        </w:tc>
        <w:tc>
          <w:tcPr>
            <w:tcW w:w="200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5,000.00</w:t>
            </w:r>
          </w:p>
        </w:tc>
      </w:tr>
      <w:tr w:rsidR="000225C9" w:rsidRPr="00EF384D" w:rsidTr="006A34CC">
        <w:trPr>
          <w:trHeight w:val="283"/>
          <w:jc w:val="center"/>
        </w:trPr>
        <w:tc>
          <w:tcPr>
            <w:tcW w:w="977"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5</w:t>
            </w:r>
          </w:p>
        </w:tc>
        <w:tc>
          <w:tcPr>
            <w:tcW w:w="31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Storage racks and other Furniture</w:t>
            </w:r>
          </w:p>
        </w:tc>
        <w:tc>
          <w:tcPr>
            <w:tcW w:w="75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1</w:t>
            </w:r>
          </w:p>
        </w:tc>
        <w:tc>
          <w:tcPr>
            <w:tcW w:w="18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90,000.00</w:t>
            </w:r>
          </w:p>
        </w:tc>
        <w:tc>
          <w:tcPr>
            <w:tcW w:w="200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90,000.00</w:t>
            </w:r>
          </w:p>
        </w:tc>
      </w:tr>
      <w:tr w:rsidR="000225C9" w:rsidRPr="00EF384D" w:rsidTr="006A34CC">
        <w:trPr>
          <w:trHeight w:val="283"/>
          <w:jc w:val="center"/>
        </w:trPr>
        <w:tc>
          <w:tcPr>
            <w:tcW w:w="977"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6</w:t>
            </w:r>
          </w:p>
        </w:tc>
        <w:tc>
          <w:tcPr>
            <w:tcW w:w="31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Legal Advising Fee</w:t>
            </w:r>
          </w:p>
        </w:tc>
        <w:tc>
          <w:tcPr>
            <w:tcW w:w="75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1</w:t>
            </w:r>
          </w:p>
        </w:tc>
        <w:tc>
          <w:tcPr>
            <w:tcW w:w="1843"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15,000.00</w:t>
            </w:r>
          </w:p>
        </w:tc>
        <w:tc>
          <w:tcPr>
            <w:tcW w:w="2002" w:type="dxa"/>
            <w:hideMark/>
          </w:tcPr>
          <w:p w:rsidR="000225C9" w:rsidRPr="00EF384D" w:rsidRDefault="000225C9" w:rsidP="00EF384D">
            <w:pPr>
              <w:spacing w:line="360" w:lineRule="auto"/>
              <w:rPr>
                <w:rFonts w:ascii="Tahoma" w:hAnsi="Tahoma" w:cs="Tahoma"/>
                <w:sz w:val="20"/>
                <w:szCs w:val="20"/>
              </w:rPr>
            </w:pPr>
            <w:r w:rsidRPr="00EF384D">
              <w:rPr>
                <w:rFonts w:ascii="Tahoma" w:hAnsi="Tahoma" w:cs="Tahoma"/>
                <w:sz w:val="20"/>
                <w:szCs w:val="20"/>
              </w:rPr>
              <w:t>₹ 15,000.00</w:t>
            </w:r>
          </w:p>
        </w:tc>
      </w:tr>
      <w:tr w:rsidR="000225C9" w:rsidRPr="00EF384D" w:rsidTr="006A34CC">
        <w:trPr>
          <w:trHeight w:val="283"/>
          <w:jc w:val="center"/>
        </w:trPr>
        <w:tc>
          <w:tcPr>
            <w:tcW w:w="977" w:type="dxa"/>
            <w:hideMark/>
          </w:tcPr>
          <w:p w:rsidR="000225C9" w:rsidRPr="00EF384D" w:rsidRDefault="000225C9" w:rsidP="00EF384D">
            <w:pPr>
              <w:spacing w:line="360" w:lineRule="auto"/>
              <w:rPr>
                <w:rFonts w:ascii="Tahoma" w:hAnsi="Tahoma" w:cs="Tahoma"/>
                <w:b/>
                <w:bCs/>
                <w:sz w:val="20"/>
                <w:szCs w:val="20"/>
              </w:rPr>
            </w:pPr>
            <w:r w:rsidRPr="00EF384D">
              <w:rPr>
                <w:rFonts w:ascii="Tahoma" w:hAnsi="Tahoma" w:cs="Tahoma"/>
                <w:b/>
                <w:bCs/>
                <w:sz w:val="20"/>
                <w:szCs w:val="20"/>
              </w:rPr>
              <w:t>A</w:t>
            </w:r>
          </w:p>
        </w:tc>
        <w:tc>
          <w:tcPr>
            <w:tcW w:w="3143" w:type="dxa"/>
            <w:hideMark/>
          </w:tcPr>
          <w:p w:rsidR="000225C9" w:rsidRPr="00EF384D" w:rsidRDefault="000225C9" w:rsidP="00EF384D">
            <w:pPr>
              <w:spacing w:line="360" w:lineRule="auto"/>
              <w:rPr>
                <w:rFonts w:ascii="Tahoma" w:hAnsi="Tahoma" w:cs="Tahoma"/>
                <w:b/>
                <w:bCs/>
                <w:sz w:val="20"/>
                <w:szCs w:val="20"/>
              </w:rPr>
            </w:pPr>
            <w:r w:rsidRPr="00EF384D">
              <w:rPr>
                <w:rFonts w:ascii="Tahoma" w:hAnsi="Tahoma" w:cs="Tahoma"/>
                <w:b/>
                <w:bCs/>
                <w:sz w:val="20"/>
                <w:szCs w:val="20"/>
              </w:rPr>
              <w:t>Total</w:t>
            </w:r>
          </w:p>
        </w:tc>
        <w:tc>
          <w:tcPr>
            <w:tcW w:w="752" w:type="dxa"/>
            <w:hideMark/>
          </w:tcPr>
          <w:p w:rsidR="000225C9" w:rsidRPr="00EF384D" w:rsidRDefault="000225C9" w:rsidP="00EF384D">
            <w:pPr>
              <w:spacing w:line="360" w:lineRule="auto"/>
              <w:rPr>
                <w:rFonts w:ascii="Tahoma" w:hAnsi="Tahoma" w:cs="Tahoma"/>
                <w:b/>
                <w:bCs/>
                <w:sz w:val="20"/>
                <w:szCs w:val="20"/>
              </w:rPr>
            </w:pPr>
          </w:p>
        </w:tc>
        <w:tc>
          <w:tcPr>
            <w:tcW w:w="1843" w:type="dxa"/>
            <w:hideMark/>
          </w:tcPr>
          <w:p w:rsidR="000225C9" w:rsidRPr="00EF384D" w:rsidRDefault="000225C9" w:rsidP="00EF384D">
            <w:pPr>
              <w:spacing w:line="360" w:lineRule="auto"/>
              <w:rPr>
                <w:rFonts w:ascii="Tahoma" w:hAnsi="Tahoma" w:cs="Tahoma"/>
                <w:b/>
                <w:bCs/>
                <w:sz w:val="20"/>
                <w:szCs w:val="20"/>
              </w:rPr>
            </w:pPr>
          </w:p>
        </w:tc>
        <w:tc>
          <w:tcPr>
            <w:tcW w:w="2002" w:type="dxa"/>
            <w:hideMark/>
          </w:tcPr>
          <w:p w:rsidR="000225C9" w:rsidRPr="00EF384D" w:rsidRDefault="000225C9" w:rsidP="00EF384D">
            <w:pPr>
              <w:spacing w:line="360" w:lineRule="auto"/>
              <w:rPr>
                <w:rFonts w:ascii="Tahoma" w:hAnsi="Tahoma" w:cs="Tahoma"/>
                <w:b/>
                <w:bCs/>
                <w:sz w:val="20"/>
                <w:szCs w:val="20"/>
              </w:rPr>
            </w:pPr>
            <w:r w:rsidRPr="00EF384D">
              <w:rPr>
                <w:rFonts w:ascii="Tahoma" w:hAnsi="Tahoma" w:cs="Tahoma"/>
                <w:b/>
                <w:bCs/>
                <w:sz w:val="20"/>
                <w:szCs w:val="20"/>
              </w:rPr>
              <w:t>₹ 5,36,000.00</w:t>
            </w:r>
          </w:p>
        </w:tc>
      </w:tr>
    </w:tbl>
    <w:p w:rsidR="00B51327" w:rsidRPr="00EF384D" w:rsidRDefault="00B51327" w:rsidP="00EF384D">
      <w:pPr>
        <w:spacing w:after="0" w:line="360" w:lineRule="auto"/>
        <w:rPr>
          <w:rFonts w:ascii="Tahoma" w:hAnsi="Tahoma" w:cs="Tahoma"/>
          <w:b/>
          <w:bCs/>
          <w:sz w:val="16"/>
          <w:szCs w:val="16"/>
        </w:rPr>
      </w:pPr>
    </w:p>
    <w:p w:rsidR="00404979" w:rsidRPr="00EF384D" w:rsidRDefault="00874402" w:rsidP="00EF384D">
      <w:pPr>
        <w:pStyle w:val="ListParagraph"/>
        <w:numPr>
          <w:ilvl w:val="0"/>
          <w:numId w:val="11"/>
        </w:numPr>
        <w:spacing w:after="0" w:line="360" w:lineRule="auto"/>
        <w:rPr>
          <w:rFonts w:ascii="Tahoma" w:hAnsi="Tahoma" w:cs="Tahoma"/>
          <w:b/>
          <w:bCs/>
          <w:sz w:val="24"/>
          <w:szCs w:val="24"/>
        </w:rPr>
      </w:pPr>
      <w:r w:rsidRPr="00EF384D">
        <w:rPr>
          <w:rFonts w:ascii="Tahoma" w:hAnsi="Tahoma" w:cs="Tahoma"/>
          <w:b/>
          <w:bCs/>
          <w:sz w:val="24"/>
          <w:szCs w:val="24"/>
        </w:rPr>
        <w:t>WORKING CAPITAL CALCULATION</w:t>
      </w:r>
    </w:p>
    <w:p w:rsidR="00F70BCD" w:rsidRPr="00EF384D" w:rsidRDefault="00F70BCD" w:rsidP="00EF384D">
      <w:pPr>
        <w:spacing w:after="0" w:line="360" w:lineRule="auto"/>
        <w:rPr>
          <w:rFonts w:ascii="Tahoma" w:hAnsi="Tahoma" w:cs="Tahoma"/>
          <w:sz w:val="8"/>
          <w:szCs w:val="8"/>
        </w:rPr>
      </w:pPr>
    </w:p>
    <w:tbl>
      <w:tblPr>
        <w:tblStyle w:val="TableGrid"/>
        <w:tblW w:w="0" w:type="auto"/>
        <w:jc w:val="center"/>
        <w:tblLook w:val="04A0" w:firstRow="1" w:lastRow="0" w:firstColumn="1" w:lastColumn="0" w:noHBand="0" w:noVBand="1"/>
      </w:tblPr>
      <w:tblGrid>
        <w:gridCol w:w="1478"/>
        <w:gridCol w:w="4358"/>
        <w:gridCol w:w="2669"/>
      </w:tblGrid>
      <w:tr w:rsidR="00FC07D4" w:rsidRPr="00EF384D" w:rsidTr="00EF384D">
        <w:trPr>
          <w:trHeight w:val="242"/>
          <w:jc w:val="center"/>
        </w:trPr>
        <w:tc>
          <w:tcPr>
            <w:tcW w:w="1478" w:type="dxa"/>
            <w:shd w:val="clear" w:color="auto" w:fill="D9D9D9" w:themeFill="background1" w:themeFillShade="D9"/>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Sr. No.</w:t>
            </w:r>
          </w:p>
        </w:tc>
        <w:tc>
          <w:tcPr>
            <w:tcW w:w="4358" w:type="dxa"/>
            <w:shd w:val="clear" w:color="auto" w:fill="D9D9D9" w:themeFill="background1" w:themeFillShade="D9"/>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Description</w:t>
            </w:r>
          </w:p>
        </w:tc>
        <w:tc>
          <w:tcPr>
            <w:tcW w:w="2669" w:type="dxa"/>
            <w:shd w:val="clear" w:color="auto" w:fill="D9D9D9" w:themeFill="background1" w:themeFillShade="D9"/>
            <w:hideMark/>
          </w:tcPr>
          <w:p w:rsidR="00FC07D4" w:rsidRPr="00EF384D" w:rsidRDefault="00EF2594" w:rsidP="00EF384D">
            <w:pPr>
              <w:spacing w:line="360" w:lineRule="auto"/>
              <w:rPr>
                <w:rFonts w:ascii="Tahoma" w:hAnsi="Tahoma" w:cs="Tahoma"/>
                <w:b/>
                <w:bCs/>
                <w:sz w:val="20"/>
                <w:szCs w:val="20"/>
              </w:rPr>
            </w:pPr>
            <w:r w:rsidRPr="00EF384D">
              <w:rPr>
                <w:rFonts w:ascii="Tahoma" w:hAnsi="Tahoma" w:cs="Tahoma"/>
                <w:b/>
                <w:bCs/>
                <w:sz w:val="20"/>
                <w:szCs w:val="20"/>
              </w:rPr>
              <w:t>Total Amount/</w:t>
            </w:r>
            <w:r w:rsidR="00FC07D4" w:rsidRPr="00EF384D">
              <w:rPr>
                <w:rFonts w:ascii="Tahoma" w:hAnsi="Tahoma" w:cs="Tahoma"/>
                <w:b/>
                <w:bCs/>
                <w:sz w:val="20"/>
                <w:szCs w:val="20"/>
              </w:rPr>
              <w:t>month</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b/>
                <w:bCs/>
                <w:sz w:val="20"/>
                <w:szCs w:val="20"/>
              </w:rPr>
            </w:pPr>
            <w:r w:rsidRPr="00EF384D">
              <w:rPr>
                <w:rFonts w:ascii="Tahoma" w:hAnsi="Tahoma" w:cs="Tahoma"/>
                <w:b/>
                <w:bCs/>
                <w:sz w:val="20"/>
                <w:szCs w:val="20"/>
              </w:rPr>
              <w:t>1</w:t>
            </w:r>
          </w:p>
        </w:tc>
        <w:tc>
          <w:tcPr>
            <w:tcW w:w="4358"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Salary</w:t>
            </w:r>
          </w:p>
        </w:tc>
        <w:tc>
          <w:tcPr>
            <w:tcW w:w="2669"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 1,28,000.00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1a</w:t>
            </w:r>
          </w:p>
        </w:tc>
        <w:tc>
          <w:tcPr>
            <w:tcW w:w="4358" w:type="dxa"/>
            <w:vAlign w:val="bottom"/>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Entrepreneur</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20,000.00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1b</w:t>
            </w:r>
          </w:p>
        </w:tc>
        <w:tc>
          <w:tcPr>
            <w:tcW w:w="4358" w:type="dxa"/>
            <w:vAlign w:val="bottom"/>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Delivery Support – 4 @ Rs 12,000 per month</w:t>
            </w:r>
          </w:p>
        </w:tc>
        <w:tc>
          <w:tcPr>
            <w:tcW w:w="2669" w:type="dxa"/>
            <w:vAlign w:val="center"/>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48,000.00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1c</w:t>
            </w:r>
          </w:p>
        </w:tc>
        <w:tc>
          <w:tcPr>
            <w:tcW w:w="4358" w:type="dxa"/>
            <w:vAlign w:val="bottom"/>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Marketing Support – 2 @ Rs 15,000 per month</w:t>
            </w:r>
          </w:p>
        </w:tc>
        <w:tc>
          <w:tcPr>
            <w:tcW w:w="2669" w:type="dxa"/>
            <w:vAlign w:val="center"/>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30,000.00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1d</w:t>
            </w:r>
          </w:p>
        </w:tc>
        <w:tc>
          <w:tcPr>
            <w:tcW w:w="4358" w:type="dxa"/>
            <w:vAlign w:val="bottom"/>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Registered</w:t>
            </w:r>
            <w:r w:rsidR="005D56CF" w:rsidRPr="00EF384D">
              <w:rPr>
                <w:rFonts w:ascii="Tahoma" w:hAnsi="Tahoma" w:cs="Tahoma"/>
                <w:sz w:val="20"/>
                <w:szCs w:val="20"/>
              </w:rPr>
              <w:t xml:space="preserve"> Pharmacist – 2 @ Rs 15,000/</w:t>
            </w:r>
            <w:r w:rsidRPr="00EF384D">
              <w:rPr>
                <w:rFonts w:ascii="Tahoma" w:hAnsi="Tahoma" w:cs="Tahoma"/>
                <w:sz w:val="20"/>
                <w:szCs w:val="20"/>
              </w:rPr>
              <w:t>month</w:t>
            </w:r>
          </w:p>
        </w:tc>
        <w:tc>
          <w:tcPr>
            <w:tcW w:w="2669" w:type="dxa"/>
            <w:vAlign w:val="center"/>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30,000.00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b/>
                <w:bCs/>
                <w:sz w:val="20"/>
                <w:szCs w:val="20"/>
              </w:rPr>
            </w:pPr>
            <w:r w:rsidRPr="00EF384D">
              <w:rPr>
                <w:rFonts w:ascii="Tahoma" w:hAnsi="Tahoma" w:cs="Tahoma"/>
                <w:b/>
                <w:bCs/>
                <w:sz w:val="20"/>
                <w:szCs w:val="20"/>
              </w:rPr>
              <w:t>2</w:t>
            </w:r>
          </w:p>
        </w:tc>
        <w:tc>
          <w:tcPr>
            <w:tcW w:w="4358"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Raw Material</w:t>
            </w:r>
          </w:p>
        </w:tc>
        <w:tc>
          <w:tcPr>
            <w:tcW w:w="2669"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 23,000.00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2a</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Internet Connection Charges</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700.00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2b</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AMC for Portal by service provider</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18,500.00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2c</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AMC by Payment Gateway</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1,300.00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2d</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Google Play Store / Apple Store</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2,500.00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b/>
                <w:bCs/>
                <w:sz w:val="20"/>
                <w:szCs w:val="20"/>
              </w:rPr>
            </w:pPr>
            <w:r w:rsidRPr="00EF384D">
              <w:rPr>
                <w:rFonts w:ascii="Tahoma" w:hAnsi="Tahoma" w:cs="Tahoma"/>
                <w:b/>
                <w:bCs/>
                <w:sz w:val="20"/>
                <w:szCs w:val="20"/>
              </w:rPr>
              <w:t>3</w:t>
            </w:r>
          </w:p>
        </w:tc>
        <w:tc>
          <w:tcPr>
            <w:tcW w:w="4358"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Utilities</w:t>
            </w:r>
          </w:p>
        </w:tc>
        <w:tc>
          <w:tcPr>
            <w:tcW w:w="2669"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 9,300.00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3a</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Power and Fuel</w:t>
            </w:r>
          </w:p>
        </w:tc>
        <w:tc>
          <w:tcPr>
            <w:tcW w:w="2669" w:type="dxa"/>
            <w:vAlign w:val="bottom"/>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8,000.00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3b</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Water</w:t>
            </w:r>
          </w:p>
        </w:tc>
        <w:tc>
          <w:tcPr>
            <w:tcW w:w="2669" w:type="dxa"/>
            <w:vAlign w:val="bottom"/>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300.00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3c</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Misc.</w:t>
            </w:r>
          </w:p>
        </w:tc>
        <w:tc>
          <w:tcPr>
            <w:tcW w:w="2669" w:type="dxa"/>
            <w:vAlign w:val="bottom"/>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1,000.00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b/>
                <w:bCs/>
                <w:sz w:val="20"/>
                <w:szCs w:val="20"/>
              </w:rPr>
            </w:pPr>
            <w:r w:rsidRPr="00EF384D">
              <w:rPr>
                <w:rFonts w:ascii="Tahoma" w:hAnsi="Tahoma" w:cs="Tahoma"/>
                <w:b/>
                <w:bCs/>
                <w:sz w:val="20"/>
                <w:szCs w:val="20"/>
              </w:rPr>
              <w:t>4</w:t>
            </w:r>
          </w:p>
        </w:tc>
        <w:tc>
          <w:tcPr>
            <w:tcW w:w="4358"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Other Expenses</w:t>
            </w:r>
          </w:p>
        </w:tc>
        <w:tc>
          <w:tcPr>
            <w:tcW w:w="2669"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 4,500.00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4a</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Transportation</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1,000.00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4b</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Advertising/Marketing/Social Media</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2,000.00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4c</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Stationery</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500.00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sz w:val="20"/>
                <w:szCs w:val="20"/>
              </w:rPr>
            </w:pPr>
            <w:r w:rsidRPr="00EF384D">
              <w:rPr>
                <w:rFonts w:ascii="Tahoma" w:hAnsi="Tahoma" w:cs="Tahoma"/>
                <w:sz w:val="20"/>
                <w:szCs w:val="20"/>
              </w:rPr>
              <w:t>4d</w:t>
            </w:r>
          </w:p>
        </w:tc>
        <w:tc>
          <w:tcPr>
            <w:tcW w:w="4358"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Misc.</w:t>
            </w:r>
          </w:p>
        </w:tc>
        <w:tc>
          <w:tcPr>
            <w:tcW w:w="2669" w:type="dxa"/>
            <w:hideMark/>
          </w:tcPr>
          <w:p w:rsidR="00FC07D4" w:rsidRPr="00EF384D" w:rsidRDefault="00FC07D4" w:rsidP="00EF384D">
            <w:pPr>
              <w:spacing w:line="360" w:lineRule="auto"/>
              <w:rPr>
                <w:rFonts w:ascii="Tahoma" w:hAnsi="Tahoma" w:cs="Tahoma"/>
                <w:sz w:val="20"/>
                <w:szCs w:val="20"/>
              </w:rPr>
            </w:pPr>
            <w:r w:rsidRPr="00EF384D">
              <w:rPr>
                <w:rFonts w:ascii="Tahoma" w:hAnsi="Tahoma" w:cs="Tahoma"/>
                <w:sz w:val="20"/>
                <w:szCs w:val="20"/>
              </w:rPr>
              <w:t>₹ 1,000.00</w:t>
            </w:r>
          </w:p>
        </w:tc>
      </w:tr>
      <w:tr w:rsidR="00FC07D4" w:rsidRPr="00EF384D" w:rsidTr="00EF384D">
        <w:trPr>
          <w:trHeight w:val="70"/>
          <w:jc w:val="center"/>
        </w:trPr>
        <w:tc>
          <w:tcPr>
            <w:tcW w:w="1478" w:type="dxa"/>
            <w:hideMark/>
          </w:tcPr>
          <w:p w:rsidR="00FC07D4" w:rsidRPr="00EF384D" w:rsidRDefault="00FC07D4" w:rsidP="00EF384D">
            <w:pPr>
              <w:spacing w:line="360" w:lineRule="auto"/>
              <w:jc w:val="center"/>
              <w:rPr>
                <w:rFonts w:ascii="Tahoma" w:hAnsi="Tahoma" w:cs="Tahoma"/>
                <w:b/>
                <w:bCs/>
                <w:sz w:val="20"/>
                <w:szCs w:val="20"/>
              </w:rPr>
            </w:pPr>
            <w:r w:rsidRPr="00EF384D">
              <w:rPr>
                <w:rFonts w:ascii="Tahoma" w:hAnsi="Tahoma" w:cs="Tahoma"/>
                <w:b/>
                <w:bCs/>
                <w:sz w:val="20"/>
                <w:szCs w:val="20"/>
              </w:rPr>
              <w:t>5</w:t>
            </w:r>
          </w:p>
        </w:tc>
        <w:tc>
          <w:tcPr>
            <w:tcW w:w="4358"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Rent</w:t>
            </w:r>
          </w:p>
        </w:tc>
        <w:tc>
          <w:tcPr>
            <w:tcW w:w="2669" w:type="dxa"/>
            <w:hideMark/>
          </w:tcPr>
          <w:p w:rsidR="00FC07D4" w:rsidRPr="00EF384D" w:rsidRDefault="00FC07D4" w:rsidP="00EF384D">
            <w:pPr>
              <w:spacing w:line="360" w:lineRule="auto"/>
              <w:rPr>
                <w:rFonts w:ascii="Tahoma" w:hAnsi="Tahoma" w:cs="Tahoma"/>
                <w:b/>
                <w:bCs/>
                <w:sz w:val="20"/>
                <w:szCs w:val="20"/>
              </w:rPr>
            </w:pPr>
            <w:r w:rsidRPr="00EF384D">
              <w:rPr>
                <w:rFonts w:ascii="Tahoma" w:hAnsi="Tahoma" w:cs="Tahoma"/>
                <w:b/>
                <w:bCs/>
                <w:sz w:val="20"/>
                <w:szCs w:val="20"/>
              </w:rPr>
              <w:t>₹ 15,000.00</w:t>
            </w:r>
          </w:p>
        </w:tc>
      </w:tr>
      <w:tr w:rsidR="00FC07D4" w:rsidRPr="00EF384D" w:rsidTr="00EF2594">
        <w:trPr>
          <w:trHeight w:val="283"/>
          <w:jc w:val="center"/>
        </w:trPr>
        <w:tc>
          <w:tcPr>
            <w:tcW w:w="1478" w:type="dxa"/>
            <w:hideMark/>
          </w:tcPr>
          <w:p w:rsidR="00FC07D4" w:rsidRPr="00EF384D" w:rsidRDefault="00FC07D4" w:rsidP="00EF384D">
            <w:pPr>
              <w:spacing w:line="360" w:lineRule="auto"/>
              <w:jc w:val="center"/>
              <w:rPr>
                <w:rFonts w:ascii="Tahoma" w:hAnsi="Tahoma" w:cs="Tahoma"/>
                <w:b/>
                <w:bCs/>
                <w:i/>
                <w:iCs/>
                <w:sz w:val="20"/>
                <w:szCs w:val="20"/>
              </w:rPr>
            </w:pPr>
            <w:r w:rsidRPr="00EF384D">
              <w:rPr>
                <w:rFonts w:ascii="Tahoma" w:hAnsi="Tahoma" w:cs="Tahoma"/>
                <w:b/>
                <w:bCs/>
                <w:i/>
                <w:iCs/>
                <w:sz w:val="20"/>
                <w:szCs w:val="20"/>
              </w:rPr>
              <w:t>B</w:t>
            </w:r>
          </w:p>
        </w:tc>
        <w:tc>
          <w:tcPr>
            <w:tcW w:w="4358" w:type="dxa"/>
            <w:hideMark/>
          </w:tcPr>
          <w:p w:rsidR="00FC07D4" w:rsidRPr="00EF384D" w:rsidRDefault="00FC07D4" w:rsidP="00EF384D">
            <w:pPr>
              <w:spacing w:line="360" w:lineRule="auto"/>
              <w:rPr>
                <w:rFonts w:ascii="Tahoma" w:hAnsi="Tahoma" w:cs="Tahoma"/>
                <w:b/>
                <w:bCs/>
                <w:i/>
                <w:iCs/>
                <w:sz w:val="20"/>
                <w:szCs w:val="20"/>
              </w:rPr>
            </w:pPr>
            <w:r w:rsidRPr="00EF384D">
              <w:rPr>
                <w:rFonts w:ascii="Tahoma" w:hAnsi="Tahoma" w:cs="Tahoma"/>
                <w:b/>
                <w:bCs/>
                <w:i/>
                <w:iCs/>
                <w:sz w:val="20"/>
                <w:szCs w:val="20"/>
              </w:rPr>
              <w:t>Total</w:t>
            </w:r>
          </w:p>
        </w:tc>
        <w:tc>
          <w:tcPr>
            <w:tcW w:w="2669" w:type="dxa"/>
            <w:hideMark/>
          </w:tcPr>
          <w:p w:rsidR="00FC07D4" w:rsidRPr="00EF384D" w:rsidRDefault="00FC07D4" w:rsidP="00EF384D">
            <w:pPr>
              <w:spacing w:line="360" w:lineRule="auto"/>
              <w:rPr>
                <w:rFonts w:ascii="Tahoma" w:hAnsi="Tahoma" w:cs="Tahoma"/>
                <w:b/>
                <w:bCs/>
                <w:i/>
                <w:iCs/>
                <w:sz w:val="20"/>
                <w:szCs w:val="20"/>
              </w:rPr>
            </w:pPr>
            <w:r w:rsidRPr="00EF384D">
              <w:rPr>
                <w:rFonts w:ascii="Tahoma" w:hAnsi="Tahoma" w:cs="Tahoma"/>
                <w:b/>
                <w:bCs/>
                <w:i/>
                <w:iCs/>
                <w:sz w:val="20"/>
                <w:szCs w:val="20"/>
              </w:rPr>
              <w:t>₹ 1,79,800.00</w:t>
            </w:r>
          </w:p>
        </w:tc>
      </w:tr>
    </w:tbl>
    <w:p w:rsidR="000E427B" w:rsidRPr="00EF384D" w:rsidRDefault="00353242" w:rsidP="00EF384D">
      <w:pPr>
        <w:pStyle w:val="Heading2"/>
        <w:numPr>
          <w:ilvl w:val="0"/>
          <w:numId w:val="6"/>
        </w:numPr>
        <w:spacing w:before="0" w:line="360" w:lineRule="auto"/>
        <w:rPr>
          <w:rFonts w:ascii="Tahoma" w:hAnsi="Tahoma" w:cs="Tahoma"/>
          <w:color w:val="auto"/>
          <w:sz w:val="24"/>
          <w:szCs w:val="24"/>
        </w:rPr>
      </w:pPr>
      <w:bookmarkStart w:id="14" w:name="_Toc491037712"/>
      <w:bookmarkStart w:id="15" w:name="_Toc491526017"/>
      <w:r w:rsidRPr="00EF384D">
        <w:rPr>
          <w:rFonts w:ascii="Tahoma" w:hAnsi="Tahoma" w:cs="Tahoma"/>
          <w:color w:val="auto"/>
          <w:sz w:val="24"/>
          <w:szCs w:val="24"/>
        </w:rPr>
        <w:t>MEANS OF FINANCE</w:t>
      </w:r>
      <w:bookmarkEnd w:id="14"/>
      <w:bookmarkEnd w:id="15"/>
      <w:r w:rsidRPr="00EF384D">
        <w:rPr>
          <w:rFonts w:ascii="Tahoma" w:hAnsi="Tahoma" w:cs="Tahoma"/>
          <w:color w:val="auto"/>
          <w:sz w:val="24"/>
          <w:szCs w:val="24"/>
        </w:rPr>
        <w:t xml:space="preserve"> </w:t>
      </w:r>
    </w:p>
    <w:p w:rsidR="00CC6780" w:rsidRPr="00EF384D" w:rsidRDefault="00CC6780" w:rsidP="00EF384D">
      <w:pPr>
        <w:spacing w:after="0" w:line="360" w:lineRule="auto"/>
        <w:rPr>
          <w:rFonts w:ascii="Tahoma" w:hAnsi="Tahoma" w:cs="Tahoma"/>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900"/>
        <w:gridCol w:w="1160"/>
        <w:gridCol w:w="1660"/>
      </w:tblGrid>
      <w:tr w:rsidR="00353242" w:rsidRPr="00EF384D" w:rsidTr="00EF384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rPr>
                <w:rFonts w:ascii="Tahoma" w:hAnsi="Tahoma" w:cs="Tahoma"/>
                <w:b w:val="0"/>
                <w:bCs w:val="0"/>
                <w:sz w:val="20"/>
                <w:szCs w:val="20"/>
              </w:rPr>
            </w:pPr>
            <w:r w:rsidRPr="00EF384D">
              <w:rPr>
                <w:rFonts w:ascii="Tahoma" w:hAnsi="Tahoma" w:cs="Tahoma"/>
                <w:sz w:val="20"/>
                <w:szCs w:val="20"/>
              </w:rPr>
              <w:t>Sr</w:t>
            </w:r>
            <w:r w:rsidR="00CC6780" w:rsidRPr="00EF384D">
              <w:rPr>
                <w:rFonts w:ascii="Tahoma" w:hAnsi="Tahoma" w:cs="Tahoma"/>
                <w:sz w:val="20"/>
                <w:szCs w:val="20"/>
              </w:rPr>
              <w:t>.</w:t>
            </w:r>
            <w:r w:rsidR="00761048" w:rsidRPr="00EF384D">
              <w:rPr>
                <w:rFonts w:ascii="Tahoma" w:hAnsi="Tahoma" w:cs="Tahoma"/>
                <w:sz w:val="20"/>
                <w:szCs w:val="20"/>
              </w:rPr>
              <w:t xml:space="preserve"> No</w:t>
            </w:r>
            <w:r w:rsidR="00CC6780" w:rsidRPr="00EF384D">
              <w:rPr>
                <w:rFonts w:ascii="Tahoma" w:hAnsi="Tahoma" w:cs="Tahoma"/>
                <w:sz w:val="20"/>
                <w:szCs w:val="20"/>
              </w:rPr>
              <w:t>.</w:t>
            </w:r>
          </w:p>
        </w:tc>
        <w:tc>
          <w:tcPr>
            <w:tcW w:w="290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Description</w:t>
            </w:r>
          </w:p>
        </w:tc>
        <w:tc>
          <w:tcPr>
            <w:tcW w:w="11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%age</w:t>
            </w:r>
          </w:p>
        </w:tc>
        <w:tc>
          <w:tcPr>
            <w:tcW w:w="16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Amount (Rs)</w:t>
            </w:r>
          </w:p>
        </w:tc>
      </w:tr>
      <w:tr w:rsidR="00353242" w:rsidRPr="00EF384D" w:rsidTr="00EF38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jc w:val="center"/>
              <w:rPr>
                <w:rFonts w:ascii="Tahoma" w:hAnsi="Tahoma" w:cs="Tahoma"/>
                <w:sz w:val="20"/>
                <w:szCs w:val="20"/>
              </w:rPr>
            </w:pPr>
            <w:r w:rsidRPr="00EF384D">
              <w:rPr>
                <w:rFonts w:ascii="Tahoma" w:hAnsi="Tahoma" w:cs="Tahoma"/>
                <w:sz w:val="20"/>
                <w:szCs w:val="20"/>
              </w:rPr>
              <w:t>1</w:t>
            </w: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F384D">
              <w:rPr>
                <w:rFonts w:ascii="Tahoma" w:eastAsiaTheme="majorEastAsia" w:hAnsi="Tahoma" w:cs="Tahoma"/>
                <w:sz w:val="20"/>
                <w:szCs w:val="20"/>
              </w:rPr>
              <w:t>Promoter's Contribution</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F384D">
              <w:rPr>
                <w:rFonts w:ascii="Tahoma" w:eastAsiaTheme="majorEastAsia" w:hAnsi="Tahoma" w:cs="Tahoma"/>
                <w:sz w:val="20"/>
                <w:szCs w:val="20"/>
              </w:rPr>
              <w:t>25%</w:t>
            </w: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 2,68,850.00</w:t>
            </w:r>
          </w:p>
        </w:tc>
      </w:tr>
      <w:tr w:rsidR="00353242" w:rsidRPr="00EF384D" w:rsidTr="00EF384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jc w:val="center"/>
              <w:rPr>
                <w:rFonts w:ascii="Tahoma" w:hAnsi="Tahoma" w:cs="Tahoma"/>
                <w:sz w:val="20"/>
                <w:szCs w:val="20"/>
              </w:rPr>
            </w:pPr>
            <w:r w:rsidRPr="00EF384D">
              <w:rPr>
                <w:rFonts w:ascii="Tahoma" w:hAnsi="Tahoma" w:cs="Tahoma"/>
                <w:sz w:val="20"/>
                <w:szCs w:val="20"/>
              </w:rPr>
              <w:t>2</w:t>
            </w: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EF384D">
              <w:rPr>
                <w:rFonts w:ascii="Tahoma" w:eastAsiaTheme="majorEastAsia" w:hAnsi="Tahoma" w:cs="Tahoma"/>
                <w:sz w:val="20"/>
                <w:szCs w:val="20"/>
              </w:rPr>
              <w:t>Term Loan/Bank Finance</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EF384D">
              <w:rPr>
                <w:rFonts w:ascii="Tahoma" w:eastAsiaTheme="majorEastAsia" w:hAnsi="Tahoma" w:cs="Tahoma"/>
                <w:sz w:val="20"/>
                <w:szCs w:val="20"/>
              </w:rPr>
              <w:t>75%</w:t>
            </w: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 8,06,550.00</w:t>
            </w:r>
          </w:p>
        </w:tc>
      </w:tr>
      <w:tr w:rsidR="00CC6780" w:rsidRPr="00EF384D" w:rsidTr="00EF38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jc w:val="center"/>
              <w:rPr>
                <w:rFonts w:ascii="Tahoma" w:hAnsi="Tahoma" w:cs="Tahoma"/>
                <w:sz w:val="20"/>
                <w:szCs w:val="20"/>
              </w:rPr>
            </w:pP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F384D">
              <w:rPr>
                <w:rFonts w:ascii="Tahoma" w:eastAsiaTheme="majorEastAsia" w:hAnsi="Tahoma" w:cs="Tahoma"/>
                <w:sz w:val="20"/>
                <w:szCs w:val="20"/>
              </w:rPr>
              <w:t>Total</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C96EFA" w:rsidRPr="00EF384D" w:rsidRDefault="00C96EFA"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 10,75,400.00</w:t>
            </w:r>
          </w:p>
        </w:tc>
      </w:tr>
    </w:tbl>
    <w:p w:rsidR="000E427B" w:rsidRPr="00EF384D" w:rsidRDefault="000E427B" w:rsidP="00EF384D">
      <w:pPr>
        <w:pStyle w:val="Heading2"/>
        <w:spacing w:before="0" w:line="360" w:lineRule="auto"/>
        <w:rPr>
          <w:rFonts w:ascii="Tahoma" w:hAnsi="Tahoma" w:cs="Tahoma"/>
          <w:color w:val="auto"/>
          <w:sz w:val="22"/>
          <w:szCs w:val="22"/>
        </w:rPr>
      </w:pPr>
    </w:p>
    <w:p w:rsidR="000E427B" w:rsidRPr="00EF384D" w:rsidRDefault="000E427B" w:rsidP="00EF384D">
      <w:pPr>
        <w:pStyle w:val="Heading2"/>
        <w:numPr>
          <w:ilvl w:val="0"/>
          <w:numId w:val="12"/>
        </w:numPr>
        <w:spacing w:before="0" w:line="360" w:lineRule="auto"/>
        <w:rPr>
          <w:rFonts w:ascii="Tahoma" w:hAnsi="Tahoma" w:cs="Tahoma"/>
          <w:color w:val="auto"/>
          <w:sz w:val="22"/>
          <w:szCs w:val="22"/>
        </w:rPr>
      </w:pPr>
      <w:bookmarkStart w:id="16" w:name="_Toc491037713"/>
      <w:bookmarkStart w:id="17" w:name="_Toc491526018"/>
      <w:r w:rsidRPr="00EF384D">
        <w:rPr>
          <w:rFonts w:ascii="Tahoma" w:hAnsi="Tahoma" w:cs="Tahoma"/>
          <w:color w:val="auto"/>
          <w:sz w:val="22"/>
          <w:szCs w:val="22"/>
        </w:rPr>
        <w:t>Cost of Production</w:t>
      </w:r>
      <w:bookmarkEnd w:id="16"/>
      <w:bookmarkEnd w:id="17"/>
    </w:p>
    <w:p w:rsidR="00CC6780" w:rsidRPr="00EF384D" w:rsidRDefault="00CC6780" w:rsidP="00EF384D">
      <w:pPr>
        <w:spacing w:after="0" w:line="360" w:lineRule="auto"/>
        <w:rPr>
          <w:rFonts w:ascii="Tahoma" w:hAnsi="Tahoma" w:cs="Tahoma"/>
          <w:sz w:val="6"/>
          <w:szCs w:val="8"/>
        </w:rPr>
      </w:pPr>
    </w:p>
    <w:tbl>
      <w:tblPr>
        <w:tblStyle w:val="TableGrid"/>
        <w:tblW w:w="0" w:type="auto"/>
        <w:jc w:val="center"/>
        <w:tblLook w:val="04A0" w:firstRow="1" w:lastRow="0" w:firstColumn="1" w:lastColumn="0" w:noHBand="0" w:noVBand="1"/>
      </w:tblPr>
      <w:tblGrid>
        <w:gridCol w:w="960"/>
        <w:gridCol w:w="3575"/>
        <w:gridCol w:w="1937"/>
      </w:tblGrid>
      <w:tr w:rsidR="00353242" w:rsidRPr="00EF384D" w:rsidTr="00EF384D">
        <w:trPr>
          <w:trHeight w:val="227"/>
          <w:jc w:val="center"/>
        </w:trPr>
        <w:tc>
          <w:tcPr>
            <w:tcW w:w="960" w:type="dxa"/>
            <w:shd w:val="clear" w:color="auto" w:fill="D9D9D9" w:themeFill="background1" w:themeFillShade="D9"/>
            <w:hideMark/>
          </w:tcPr>
          <w:p w:rsidR="000E427B" w:rsidRPr="00EF384D" w:rsidRDefault="000E427B" w:rsidP="00EF384D">
            <w:pPr>
              <w:spacing w:line="360" w:lineRule="auto"/>
              <w:rPr>
                <w:rFonts w:ascii="Tahoma" w:hAnsi="Tahoma" w:cs="Tahoma"/>
                <w:b/>
                <w:bCs/>
                <w:sz w:val="20"/>
                <w:szCs w:val="20"/>
              </w:rPr>
            </w:pPr>
            <w:r w:rsidRPr="00EF384D">
              <w:rPr>
                <w:rFonts w:ascii="Tahoma" w:hAnsi="Tahoma" w:cs="Tahoma"/>
                <w:b/>
                <w:bCs/>
                <w:sz w:val="20"/>
                <w:szCs w:val="20"/>
              </w:rPr>
              <w:t>Sr</w:t>
            </w:r>
            <w:r w:rsidR="00CC6780" w:rsidRPr="00EF384D">
              <w:rPr>
                <w:rFonts w:ascii="Tahoma" w:hAnsi="Tahoma" w:cs="Tahoma"/>
                <w:b/>
                <w:bCs/>
                <w:sz w:val="20"/>
                <w:szCs w:val="20"/>
              </w:rPr>
              <w:t>.</w:t>
            </w:r>
            <w:r w:rsidRPr="00EF384D">
              <w:rPr>
                <w:rFonts w:ascii="Tahoma" w:hAnsi="Tahoma" w:cs="Tahoma"/>
                <w:b/>
                <w:bCs/>
                <w:sz w:val="20"/>
                <w:szCs w:val="20"/>
              </w:rPr>
              <w:t xml:space="preserve"> No</w:t>
            </w:r>
            <w:r w:rsidR="00CC6780" w:rsidRPr="00EF384D">
              <w:rPr>
                <w:rFonts w:ascii="Tahoma" w:hAnsi="Tahoma" w:cs="Tahoma"/>
                <w:b/>
                <w:bCs/>
                <w:sz w:val="20"/>
                <w:szCs w:val="20"/>
              </w:rPr>
              <w:t>.</w:t>
            </w:r>
          </w:p>
        </w:tc>
        <w:tc>
          <w:tcPr>
            <w:tcW w:w="3575" w:type="dxa"/>
            <w:shd w:val="clear" w:color="auto" w:fill="D9D9D9" w:themeFill="background1" w:themeFillShade="D9"/>
            <w:hideMark/>
          </w:tcPr>
          <w:p w:rsidR="000E427B" w:rsidRPr="00EF384D" w:rsidRDefault="000E427B" w:rsidP="00EF384D">
            <w:pPr>
              <w:spacing w:line="360" w:lineRule="auto"/>
              <w:rPr>
                <w:rFonts w:ascii="Tahoma" w:hAnsi="Tahoma" w:cs="Tahoma"/>
                <w:b/>
                <w:bCs/>
                <w:sz w:val="20"/>
                <w:szCs w:val="20"/>
              </w:rPr>
            </w:pPr>
            <w:r w:rsidRPr="00EF384D">
              <w:rPr>
                <w:rFonts w:ascii="Tahoma" w:hAnsi="Tahoma" w:cs="Tahoma"/>
                <w:b/>
                <w:bCs/>
                <w:sz w:val="20"/>
                <w:szCs w:val="20"/>
              </w:rPr>
              <w:t>Particulars</w:t>
            </w:r>
          </w:p>
        </w:tc>
        <w:tc>
          <w:tcPr>
            <w:tcW w:w="1937" w:type="dxa"/>
            <w:shd w:val="clear" w:color="auto" w:fill="D9D9D9" w:themeFill="background1" w:themeFillShade="D9"/>
            <w:hideMark/>
          </w:tcPr>
          <w:p w:rsidR="000E427B" w:rsidRPr="00EF384D" w:rsidRDefault="000E427B" w:rsidP="00EF384D">
            <w:pPr>
              <w:spacing w:line="360" w:lineRule="auto"/>
              <w:rPr>
                <w:rFonts w:ascii="Tahoma" w:hAnsi="Tahoma" w:cs="Tahoma"/>
                <w:b/>
                <w:bCs/>
                <w:sz w:val="20"/>
                <w:szCs w:val="20"/>
              </w:rPr>
            </w:pPr>
            <w:r w:rsidRPr="00EF384D">
              <w:rPr>
                <w:rFonts w:ascii="Tahoma" w:hAnsi="Tahoma" w:cs="Tahoma"/>
                <w:b/>
                <w:bCs/>
                <w:sz w:val="20"/>
                <w:szCs w:val="20"/>
              </w:rPr>
              <w:t>Amount in Rs</w:t>
            </w:r>
          </w:p>
        </w:tc>
      </w:tr>
      <w:tr w:rsidR="00353242" w:rsidRPr="00EF384D" w:rsidTr="000E427B">
        <w:trPr>
          <w:trHeight w:val="227"/>
          <w:jc w:val="center"/>
        </w:trPr>
        <w:tc>
          <w:tcPr>
            <w:tcW w:w="960" w:type="dxa"/>
            <w:hideMark/>
          </w:tcPr>
          <w:p w:rsidR="000E427B" w:rsidRPr="00EF384D" w:rsidRDefault="000E427B" w:rsidP="00EF384D">
            <w:pPr>
              <w:spacing w:line="360" w:lineRule="auto"/>
              <w:rPr>
                <w:rFonts w:ascii="Tahoma" w:hAnsi="Tahoma" w:cs="Tahoma"/>
                <w:sz w:val="20"/>
                <w:szCs w:val="20"/>
              </w:rPr>
            </w:pPr>
          </w:p>
        </w:tc>
        <w:tc>
          <w:tcPr>
            <w:tcW w:w="3575" w:type="dxa"/>
            <w:hideMark/>
          </w:tcPr>
          <w:p w:rsidR="000E427B" w:rsidRPr="00EF384D" w:rsidRDefault="000E427B" w:rsidP="00EF384D">
            <w:pPr>
              <w:spacing w:line="360" w:lineRule="auto"/>
              <w:rPr>
                <w:rFonts w:ascii="Tahoma" w:hAnsi="Tahoma" w:cs="Tahoma"/>
                <w:b/>
                <w:bCs/>
                <w:sz w:val="20"/>
                <w:szCs w:val="20"/>
                <w:u w:val="single"/>
              </w:rPr>
            </w:pPr>
            <w:r w:rsidRPr="00EF384D">
              <w:rPr>
                <w:rFonts w:ascii="Tahoma" w:hAnsi="Tahoma" w:cs="Tahoma"/>
                <w:b/>
                <w:bCs/>
                <w:sz w:val="20"/>
                <w:szCs w:val="20"/>
                <w:u w:val="single"/>
              </w:rPr>
              <w:t>Variable Cost</w:t>
            </w:r>
          </w:p>
        </w:tc>
        <w:tc>
          <w:tcPr>
            <w:tcW w:w="1937" w:type="dxa"/>
            <w:hideMark/>
          </w:tcPr>
          <w:p w:rsidR="000E427B" w:rsidRPr="00EF384D" w:rsidRDefault="000E427B" w:rsidP="00EF384D">
            <w:pPr>
              <w:spacing w:line="360" w:lineRule="auto"/>
              <w:rPr>
                <w:rFonts w:ascii="Tahoma" w:hAnsi="Tahoma" w:cs="Tahoma"/>
                <w:sz w:val="20"/>
                <w:szCs w:val="20"/>
              </w:rPr>
            </w:pP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1</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Raw Material and Other Direct Inputs</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27,500.00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2</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Salary (60%)</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76,800.00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3</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Power (70%)</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6,510.00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Variable Cost 1 Month</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1,10,810.00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b/>
                <w:bCs/>
                <w:i/>
                <w:iCs/>
                <w:sz w:val="20"/>
                <w:szCs w:val="20"/>
              </w:rPr>
            </w:pPr>
          </w:p>
        </w:tc>
        <w:tc>
          <w:tcPr>
            <w:tcW w:w="3575" w:type="dxa"/>
            <w:hideMark/>
          </w:tcPr>
          <w:p w:rsidR="00C96EFA" w:rsidRPr="00EF384D" w:rsidRDefault="00C96EFA" w:rsidP="00EF384D">
            <w:pPr>
              <w:spacing w:line="360" w:lineRule="auto"/>
              <w:rPr>
                <w:rFonts w:ascii="Tahoma" w:hAnsi="Tahoma" w:cs="Tahoma"/>
                <w:b/>
                <w:bCs/>
                <w:i/>
                <w:iCs/>
                <w:sz w:val="20"/>
                <w:szCs w:val="20"/>
              </w:rPr>
            </w:pPr>
            <w:r w:rsidRPr="00EF384D">
              <w:rPr>
                <w:rFonts w:ascii="Tahoma" w:hAnsi="Tahoma" w:cs="Tahoma"/>
                <w:b/>
                <w:bCs/>
                <w:i/>
                <w:iCs/>
                <w:sz w:val="20"/>
                <w:szCs w:val="20"/>
              </w:rPr>
              <w:t>Total Annual Variable Cost</w:t>
            </w:r>
          </w:p>
        </w:tc>
        <w:tc>
          <w:tcPr>
            <w:tcW w:w="1937" w:type="dxa"/>
            <w:vAlign w:val="center"/>
            <w:hideMark/>
          </w:tcPr>
          <w:p w:rsidR="00C96EFA" w:rsidRPr="00EF384D" w:rsidRDefault="00C96EFA" w:rsidP="00EF384D">
            <w:pPr>
              <w:spacing w:line="360" w:lineRule="auto"/>
              <w:rPr>
                <w:rFonts w:ascii="Tahoma" w:hAnsi="Tahoma" w:cs="Tahoma"/>
                <w:b/>
                <w:bCs/>
                <w:sz w:val="20"/>
                <w:szCs w:val="20"/>
              </w:rPr>
            </w:pPr>
            <w:r w:rsidRPr="00EF384D">
              <w:rPr>
                <w:rFonts w:ascii="Tahoma" w:hAnsi="Tahoma" w:cs="Tahoma"/>
                <w:b/>
                <w:bCs/>
                <w:sz w:val="20"/>
                <w:szCs w:val="20"/>
              </w:rPr>
              <w:t>₹ 13,29,720.00</w:t>
            </w:r>
          </w:p>
        </w:tc>
      </w:tr>
      <w:tr w:rsidR="00353242" w:rsidRPr="00EF384D" w:rsidTr="000E427B">
        <w:trPr>
          <w:trHeight w:val="227"/>
          <w:jc w:val="center"/>
        </w:trPr>
        <w:tc>
          <w:tcPr>
            <w:tcW w:w="960" w:type="dxa"/>
            <w:hideMark/>
          </w:tcPr>
          <w:p w:rsidR="000E427B" w:rsidRPr="00EF384D" w:rsidRDefault="000E427B" w:rsidP="00EF384D">
            <w:pPr>
              <w:spacing w:line="360" w:lineRule="auto"/>
              <w:rPr>
                <w:rFonts w:ascii="Tahoma" w:hAnsi="Tahoma" w:cs="Tahoma"/>
                <w:sz w:val="20"/>
                <w:szCs w:val="20"/>
              </w:rPr>
            </w:pPr>
          </w:p>
        </w:tc>
        <w:tc>
          <w:tcPr>
            <w:tcW w:w="3575" w:type="dxa"/>
            <w:hideMark/>
          </w:tcPr>
          <w:p w:rsidR="000E427B" w:rsidRPr="00EF384D" w:rsidRDefault="000E427B" w:rsidP="00EF384D">
            <w:pPr>
              <w:spacing w:line="360" w:lineRule="auto"/>
              <w:rPr>
                <w:rFonts w:ascii="Tahoma" w:hAnsi="Tahoma" w:cs="Tahoma"/>
                <w:b/>
                <w:bCs/>
                <w:sz w:val="20"/>
                <w:szCs w:val="20"/>
                <w:u w:val="single"/>
              </w:rPr>
            </w:pPr>
            <w:r w:rsidRPr="00EF384D">
              <w:rPr>
                <w:rFonts w:ascii="Tahoma" w:hAnsi="Tahoma" w:cs="Tahoma"/>
                <w:b/>
                <w:bCs/>
                <w:sz w:val="20"/>
                <w:szCs w:val="20"/>
                <w:u w:val="single"/>
              </w:rPr>
              <w:t>Fixed Cost</w:t>
            </w:r>
          </w:p>
        </w:tc>
        <w:tc>
          <w:tcPr>
            <w:tcW w:w="1937" w:type="dxa"/>
            <w:hideMark/>
          </w:tcPr>
          <w:p w:rsidR="000E427B" w:rsidRPr="00EF384D" w:rsidRDefault="000E427B" w:rsidP="00EF384D">
            <w:pPr>
              <w:spacing w:line="360" w:lineRule="auto"/>
              <w:rPr>
                <w:rFonts w:ascii="Tahoma" w:hAnsi="Tahoma" w:cs="Tahoma"/>
                <w:sz w:val="20"/>
                <w:szCs w:val="20"/>
              </w:rPr>
            </w:pP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1</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Overheads</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15,000.00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2</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Salary (40%)</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51,200.00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3</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Power (30%)</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2,790.00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p>
        </w:tc>
        <w:tc>
          <w:tcPr>
            <w:tcW w:w="3575" w:type="dxa"/>
            <w:vAlign w:val="center"/>
            <w:hideMark/>
          </w:tcPr>
          <w:p w:rsidR="00C96EFA" w:rsidRPr="00EF384D" w:rsidRDefault="00C96EFA" w:rsidP="00EF384D">
            <w:pPr>
              <w:spacing w:line="360" w:lineRule="auto"/>
              <w:jc w:val="right"/>
              <w:rPr>
                <w:rFonts w:ascii="Tahoma" w:hAnsi="Tahoma" w:cs="Tahoma"/>
                <w:i/>
                <w:iCs/>
                <w:sz w:val="20"/>
                <w:szCs w:val="20"/>
              </w:rPr>
            </w:pPr>
            <w:r w:rsidRPr="00EF384D">
              <w:rPr>
                <w:rFonts w:ascii="Tahoma" w:hAnsi="Tahoma" w:cs="Tahoma"/>
                <w:i/>
                <w:iCs/>
                <w:sz w:val="20"/>
                <w:szCs w:val="20"/>
              </w:rPr>
              <w:t>Sub Total</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68,990.00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p>
        </w:tc>
        <w:tc>
          <w:tcPr>
            <w:tcW w:w="3575" w:type="dxa"/>
            <w:vAlign w:val="center"/>
            <w:hideMark/>
          </w:tcPr>
          <w:p w:rsidR="00C96EFA" w:rsidRPr="00EF384D" w:rsidRDefault="00C96EFA" w:rsidP="00EF384D">
            <w:pPr>
              <w:spacing w:line="360" w:lineRule="auto"/>
              <w:jc w:val="right"/>
              <w:rPr>
                <w:rFonts w:ascii="Tahoma" w:hAnsi="Tahoma" w:cs="Tahoma"/>
                <w:i/>
                <w:iCs/>
                <w:sz w:val="20"/>
                <w:szCs w:val="20"/>
              </w:rPr>
            </w:pPr>
            <w:r w:rsidRPr="00EF384D">
              <w:rPr>
                <w:rFonts w:ascii="Tahoma" w:hAnsi="Tahoma" w:cs="Tahoma"/>
                <w:i/>
                <w:iCs/>
                <w:sz w:val="20"/>
                <w:szCs w:val="20"/>
              </w:rPr>
              <w:t>Total for 12 Months</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8,27,880.00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4</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Interest</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96,786.00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5</w:t>
            </w:r>
          </w:p>
        </w:tc>
        <w:tc>
          <w:tcPr>
            <w:tcW w:w="3575" w:type="dxa"/>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Depreciation</w:t>
            </w:r>
          </w:p>
        </w:tc>
        <w:tc>
          <w:tcPr>
            <w:tcW w:w="1937" w:type="dxa"/>
            <w:vAlign w:val="center"/>
            <w:hideMark/>
          </w:tcPr>
          <w:p w:rsidR="00C96EFA" w:rsidRPr="00EF384D" w:rsidRDefault="00C96EFA" w:rsidP="00EF384D">
            <w:pPr>
              <w:spacing w:line="360" w:lineRule="auto"/>
              <w:rPr>
                <w:rFonts w:ascii="Tahoma" w:hAnsi="Tahoma" w:cs="Tahoma"/>
                <w:sz w:val="20"/>
                <w:szCs w:val="20"/>
              </w:rPr>
            </w:pPr>
            <w:r w:rsidRPr="00EF384D">
              <w:rPr>
                <w:rFonts w:ascii="Tahoma" w:hAnsi="Tahoma" w:cs="Tahoma"/>
                <w:sz w:val="20"/>
                <w:szCs w:val="20"/>
              </w:rPr>
              <w:t>₹ 54,150.00</w:t>
            </w:r>
          </w:p>
        </w:tc>
      </w:tr>
      <w:tr w:rsidR="00353242"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b/>
                <w:bCs/>
                <w:i/>
                <w:iCs/>
                <w:sz w:val="20"/>
                <w:szCs w:val="20"/>
              </w:rPr>
            </w:pPr>
          </w:p>
        </w:tc>
        <w:tc>
          <w:tcPr>
            <w:tcW w:w="3575" w:type="dxa"/>
            <w:hideMark/>
          </w:tcPr>
          <w:p w:rsidR="00C96EFA" w:rsidRPr="00EF384D" w:rsidRDefault="00C96EFA" w:rsidP="00EF384D">
            <w:pPr>
              <w:spacing w:line="360" w:lineRule="auto"/>
              <w:rPr>
                <w:rFonts w:ascii="Tahoma" w:hAnsi="Tahoma" w:cs="Tahoma"/>
                <w:b/>
                <w:bCs/>
                <w:i/>
                <w:iCs/>
                <w:sz w:val="20"/>
                <w:szCs w:val="20"/>
              </w:rPr>
            </w:pPr>
            <w:r w:rsidRPr="00EF384D">
              <w:rPr>
                <w:rFonts w:ascii="Tahoma" w:hAnsi="Tahoma" w:cs="Tahoma"/>
                <w:b/>
                <w:bCs/>
                <w:i/>
                <w:iCs/>
                <w:sz w:val="20"/>
                <w:szCs w:val="20"/>
              </w:rPr>
              <w:t>Total Fixed Cost</w:t>
            </w:r>
          </w:p>
        </w:tc>
        <w:tc>
          <w:tcPr>
            <w:tcW w:w="1937" w:type="dxa"/>
            <w:vAlign w:val="center"/>
            <w:hideMark/>
          </w:tcPr>
          <w:p w:rsidR="00C96EFA" w:rsidRPr="00EF384D" w:rsidRDefault="00C96EFA" w:rsidP="00EF384D">
            <w:pPr>
              <w:spacing w:line="360" w:lineRule="auto"/>
              <w:rPr>
                <w:rFonts w:ascii="Tahoma" w:hAnsi="Tahoma" w:cs="Tahoma"/>
                <w:b/>
                <w:bCs/>
                <w:sz w:val="20"/>
                <w:szCs w:val="20"/>
              </w:rPr>
            </w:pPr>
            <w:r w:rsidRPr="00EF384D">
              <w:rPr>
                <w:rFonts w:ascii="Tahoma" w:hAnsi="Tahoma" w:cs="Tahoma"/>
                <w:b/>
                <w:bCs/>
                <w:sz w:val="20"/>
                <w:szCs w:val="20"/>
              </w:rPr>
              <w:t>₹ 9,78,816.00</w:t>
            </w:r>
          </w:p>
        </w:tc>
      </w:tr>
      <w:tr w:rsidR="00CC6780" w:rsidRPr="00EF384D" w:rsidTr="000E427B">
        <w:trPr>
          <w:trHeight w:val="227"/>
          <w:jc w:val="center"/>
        </w:trPr>
        <w:tc>
          <w:tcPr>
            <w:tcW w:w="960" w:type="dxa"/>
            <w:hideMark/>
          </w:tcPr>
          <w:p w:rsidR="00C96EFA" w:rsidRPr="00EF384D" w:rsidRDefault="00C96EFA" w:rsidP="00EF384D">
            <w:pPr>
              <w:spacing w:line="360" w:lineRule="auto"/>
              <w:rPr>
                <w:rFonts w:ascii="Tahoma" w:hAnsi="Tahoma" w:cs="Tahoma"/>
                <w:b/>
                <w:bCs/>
                <w:sz w:val="20"/>
                <w:szCs w:val="20"/>
              </w:rPr>
            </w:pPr>
          </w:p>
        </w:tc>
        <w:tc>
          <w:tcPr>
            <w:tcW w:w="3575" w:type="dxa"/>
            <w:hideMark/>
          </w:tcPr>
          <w:p w:rsidR="00C96EFA" w:rsidRPr="00EF384D" w:rsidRDefault="00C96EFA" w:rsidP="00EF384D">
            <w:pPr>
              <w:spacing w:line="360" w:lineRule="auto"/>
              <w:rPr>
                <w:rFonts w:ascii="Tahoma" w:hAnsi="Tahoma" w:cs="Tahoma"/>
                <w:b/>
                <w:bCs/>
                <w:sz w:val="20"/>
                <w:szCs w:val="20"/>
              </w:rPr>
            </w:pPr>
            <w:r w:rsidRPr="00EF384D">
              <w:rPr>
                <w:rFonts w:ascii="Tahoma" w:hAnsi="Tahoma" w:cs="Tahoma"/>
                <w:b/>
                <w:bCs/>
                <w:sz w:val="20"/>
                <w:szCs w:val="20"/>
              </w:rPr>
              <w:t>Total Cost of Production</w:t>
            </w:r>
          </w:p>
        </w:tc>
        <w:tc>
          <w:tcPr>
            <w:tcW w:w="1937" w:type="dxa"/>
            <w:vAlign w:val="center"/>
            <w:hideMark/>
          </w:tcPr>
          <w:p w:rsidR="00C96EFA" w:rsidRPr="00EF384D" w:rsidRDefault="00C96EFA" w:rsidP="00EF384D">
            <w:pPr>
              <w:spacing w:line="360" w:lineRule="auto"/>
              <w:rPr>
                <w:rFonts w:ascii="Tahoma" w:hAnsi="Tahoma" w:cs="Tahoma"/>
                <w:b/>
                <w:bCs/>
                <w:sz w:val="20"/>
                <w:szCs w:val="20"/>
              </w:rPr>
            </w:pPr>
            <w:r w:rsidRPr="00EF384D">
              <w:rPr>
                <w:rFonts w:ascii="Tahoma" w:hAnsi="Tahoma" w:cs="Tahoma"/>
                <w:b/>
                <w:bCs/>
                <w:sz w:val="20"/>
                <w:szCs w:val="20"/>
              </w:rPr>
              <w:t>₹ 23,08,536.00</w:t>
            </w:r>
          </w:p>
        </w:tc>
      </w:tr>
    </w:tbl>
    <w:p w:rsidR="007B2726" w:rsidRDefault="007B2726" w:rsidP="00EF384D">
      <w:pPr>
        <w:spacing w:after="0" w:line="360" w:lineRule="auto"/>
        <w:rPr>
          <w:rFonts w:ascii="Tahoma" w:hAnsi="Tahoma" w:cs="Tahoma"/>
        </w:rPr>
      </w:pPr>
    </w:p>
    <w:p w:rsidR="000E427B" w:rsidRPr="00EF384D" w:rsidRDefault="000E427B" w:rsidP="00EF384D">
      <w:pPr>
        <w:pStyle w:val="Heading2"/>
        <w:numPr>
          <w:ilvl w:val="0"/>
          <w:numId w:val="12"/>
        </w:numPr>
        <w:spacing w:before="0" w:line="360" w:lineRule="auto"/>
        <w:rPr>
          <w:rFonts w:ascii="Tahoma" w:hAnsi="Tahoma" w:cs="Tahoma"/>
          <w:color w:val="auto"/>
          <w:sz w:val="22"/>
          <w:szCs w:val="22"/>
        </w:rPr>
      </w:pPr>
      <w:bookmarkStart w:id="18" w:name="_Toc491037714"/>
      <w:bookmarkStart w:id="19" w:name="_Toc491526019"/>
      <w:r w:rsidRPr="00EF384D">
        <w:rPr>
          <w:rFonts w:ascii="Tahoma" w:hAnsi="Tahoma" w:cs="Tahoma"/>
          <w:color w:val="auto"/>
          <w:sz w:val="22"/>
          <w:szCs w:val="22"/>
        </w:rPr>
        <w:t>Turnover</w:t>
      </w:r>
      <w:bookmarkEnd w:id="18"/>
      <w:bookmarkEnd w:id="19"/>
    </w:p>
    <w:p w:rsidR="00CC6780" w:rsidRPr="00EF384D" w:rsidRDefault="00CC6780" w:rsidP="00EF384D">
      <w:pPr>
        <w:spacing w:after="0" w:line="360" w:lineRule="auto"/>
        <w:rPr>
          <w:rFonts w:ascii="Tahoma" w:hAnsi="Tahoma" w:cs="Tahoma"/>
        </w:rPr>
      </w:pPr>
    </w:p>
    <w:tbl>
      <w:tblPr>
        <w:tblStyle w:val="TableGrid"/>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790"/>
        <w:gridCol w:w="1170"/>
        <w:gridCol w:w="1305"/>
        <w:gridCol w:w="1485"/>
        <w:gridCol w:w="1775"/>
      </w:tblGrid>
      <w:tr w:rsidR="00353242" w:rsidRPr="00EF384D" w:rsidTr="0000268D">
        <w:trPr>
          <w:trHeight w:val="227"/>
          <w:jc w:val="center"/>
        </w:trPr>
        <w:tc>
          <w:tcPr>
            <w:tcW w:w="1170" w:type="dxa"/>
            <w:shd w:val="clear" w:color="auto" w:fill="D9D9D9" w:themeFill="background1" w:themeFillShade="D9"/>
            <w:hideMark/>
          </w:tcPr>
          <w:p w:rsidR="00C96EFA" w:rsidRPr="00EF384D" w:rsidRDefault="00CC6780" w:rsidP="00EF384D">
            <w:pPr>
              <w:spacing w:line="360" w:lineRule="auto"/>
              <w:rPr>
                <w:rFonts w:ascii="Tahoma" w:hAnsi="Tahoma" w:cs="Tahoma"/>
                <w:b/>
                <w:bCs/>
                <w:sz w:val="20"/>
                <w:szCs w:val="20"/>
              </w:rPr>
            </w:pPr>
            <w:r w:rsidRPr="00EF384D">
              <w:rPr>
                <w:rFonts w:ascii="Tahoma" w:hAnsi="Tahoma" w:cs="Tahoma"/>
                <w:b/>
                <w:bCs/>
                <w:sz w:val="20"/>
                <w:szCs w:val="20"/>
              </w:rPr>
              <w:t xml:space="preserve">Sr. </w:t>
            </w:r>
            <w:r w:rsidR="00761048" w:rsidRPr="00EF384D">
              <w:rPr>
                <w:rFonts w:ascii="Tahoma" w:hAnsi="Tahoma" w:cs="Tahoma"/>
                <w:b/>
                <w:bCs/>
                <w:sz w:val="20"/>
                <w:szCs w:val="20"/>
              </w:rPr>
              <w:t>No</w:t>
            </w:r>
            <w:r w:rsidRPr="00EF384D">
              <w:rPr>
                <w:rFonts w:ascii="Tahoma" w:hAnsi="Tahoma" w:cs="Tahoma"/>
                <w:b/>
                <w:bCs/>
                <w:sz w:val="20"/>
                <w:szCs w:val="20"/>
              </w:rPr>
              <w:t>.</w:t>
            </w:r>
          </w:p>
        </w:tc>
        <w:tc>
          <w:tcPr>
            <w:tcW w:w="2790" w:type="dxa"/>
            <w:shd w:val="clear" w:color="auto" w:fill="D9D9D9" w:themeFill="background1" w:themeFillShade="D9"/>
            <w:hideMark/>
          </w:tcPr>
          <w:p w:rsidR="00C96EFA" w:rsidRPr="00EF384D" w:rsidRDefault="00761048" w:rsidP="00EF384D">
            <w:pPr>
              <w:spacing w:line="360" w:lineRule="auto"/>
              <w:rPr>
                <w:rFonts w:ascii="Tahoma" w:hAnsi="Tahoma" w:cs="Tahoma"/>
                <w:b/>
                <w:bCs/>
                <w:sz w:val="20"/>
                <w:szCs w:val="20"/>
              </w:rPr>
            </w:pPr>
            <w:r w:rsidRPr="00EF384D">
              <w:rPr>
                <w:rFonts w:ascii="Tahoma" w:hAnsi="Tahoma" w:cs="Tahoma"/>
                <w:b/>
                <w:bCs/>
                <w:sz w:val="20"/>
                <w:szCs w:val="20"/>
              </w:rPr>
              <w:t>Particulars</w:t>
            </w:r>
          </w:p>
        </w:tc>
        <w:tc>
          <w:tcPr>
            <w:tcW w:w="1170" w:type="dxa"/>
            <w:shd w:val="clear" w:color="auto" w:fill="D9D9D9" w:themeFill="background1" w:themeFillShade="D9"/>
            <w:hideMark/>
          </w:tcPr>
          <w:p w:rsidR="00C96EFA" w:rsidRPr="00EF384D" w:rsidRDefault="00761048" w:rsidP="00EF384D">
            <w:pPr>
              <w:spacing w:line="360" w:lineRule="auto"/>
              <w:rPr>
                <w:rFonts w:ascii="Tahoma" w:hAnsi="Tahoma" w:cs="Tahoma"/>
                <w:b/>
                <w:bCs/>
                <w:sz w:val="20"/>
                <w:szCs w:val="20"/>
              </w:rPr>
            </w:pPr>
            <w:r w:rsidRPr="00EF384D">
              <w:rPr>
                <w:rFonts w:ascii="Tahoma" w:hAnsi="Tahoma" w:cs="Tahoma"/>
                <w:b/>
                <w:bCs/>
                <w:sz w:val="20"/>
                <w:szCs w:val="20"/>
              </w:rPr>
              <w:t>Margin On Sales</w:t>
            </w:r>
          </w:p>
        </w:tc>
        <w:tc>
          <w:tcPr>
            <w:tcW w:w="1305" w:type="dxa"/>
            <w:shd w:val="clear" w:color="auto" w:fill="D9D9D9" w:themeFill="background1" w:themeFillShade="D9"/>
            <w:hideMark/>
          </w:tcPr>
          <w:p w:rsidR="00C96EFA" w:rsidRPr="00EF384D" w:rsidRDefault="00761048" w:rsidP="00EF384D">
            <w:pPr>
              <w:spacing w:line="360" w:lineRule="auto"/>
              <w:rPr>
                <w:rFonts w:ascii="Tahoma" w:hAnsi="Tahoma" w:cs="Tahoma"/>
                <w:b/>
                <w:bCs/>
                <w:sz w:val="20"/>
                <w:szCs w:val="20"/>
              </w:rPr>
            </w:pPr>
            <w:r w:rsidRPr="00EF384D">
              <w:rPr>
                <w:rFonts w:ascii="Tahoma" w:hAnsi="Tahoma" w:cs="Tahoma"/>
                <w:b/>
                <w:bCs/>
                <w:sz w:val="20"/>
                <w:szCs w:val="20"/>
              </w:rPr>
              <w:t>Sales Per Month</w:t>
            </w:r>
          </w:p>
        </w:tc>
        <w:tc>
          <w:tcPr>
            <w:tcW w:w="1485" w:type="dxa"/>
            <w:shd w:val="clear" w:color="auto" w:fill="D9D9D9" w:themeFill="background1" w:themeFillShade="D9"/>
            <w:hideMark/>
          </w:tcPr>
          <w:p w:rsidR="00C96EFA" w:rsidRPr="00EF384D" w:rsidRDefault="00761048" w:rsidP="00EF384D">
            <w:pPr>
              <w:spacing w:line="360" w:lineRule="auto"/>
              <w:rPr>
                <w:rFonts w:ascii="Tahoma" w:hAnsi="Tahoma" w:cs="Tahoma"/>
                <w:b/>
                <w:bCs/>
                <w:sz w:val="20"/>
                <w:szCs w:val="20"/>
              </w:rPr>
            </w:pPr>
            <w:r w:rsidRPr="00EF384D">
              <w:rPr>
                <w:rFonts w:ascii="Tahoma" w:hAnsi="Tahoma" w:cs="Tahoma"/>
                <w:b/>
                <w:bCs/>
                <w:sz w:val="20"/>
                <w:szCs w:val="20"/>
              </w:rPr>
              <w:t>Sales Per Annum</w:t>
            </w:r>
          </w:p>
        </w:tc>
        <w:tc>
          <w:tcPr>
            <w:tcW w:w="1775" w:type="dxa"/>
            <w:shd w:val="clear" w:color="auto" w:fill="D9D9D9" w:themeFill="background1" w:themeFillShade="D9"/>
            <w:hideMark/>
          </w:tcPr>
          <w:p w:rsidR="00C96EFA" w:rsidRPr="00EF384D" w:rsidRDefault="00761048" w:rsidP="00EF384D">
            <w:pPr>
              <w:spacing w:line="360" w:lineRule="auto"/>
              <w:rPr>
                <w:rFonts w:ascii="Tahoma" w:hAnsi="Tahoma" w:cs="Tahoma"/>
                <w:b/>
                <w:bCs/>
                <w:sz w:val="20"/>
                <w:szCs w:val="20"/>
              </w:rPr>
            </w:pPr>
            <w:r w:rsidRPr="00EF384D">
              <w:rPr>
                <w:rFonts w:ascii="Tahoma" w:hAnsi="Tahoma" w:cs="Tahoma"/>
                <w:b/>
                <w:bCs/>
                <w:sz w:val="20"/>
                <w:szCs w:val="20"/>
              </w:rPr>
              <w:t>Revenue Per Annum</w:t>
            </w:r>
          </w:p>
        </w:tc>
      </w:tr>
      <w:tr w:rsidR="00353242" w:rsidRPr="00EF384D" w:rsidTr="0000268D">
        <w:trPr>
          <w:trHeight w:val="227"/>
          <w:jc w:val="center"/>
        </w:trPr>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1</w:t>
            </w:r>
          </w:p>
        </w:tc>
        <w:tc>
          <w:tcPr>
            <w:tcW w:w="279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Margin On Standard Medicine</w:t>
            </w:r>
          </w:p>
        </w:tc>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20%</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30,000.00</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3,60,000.00</w:t>
            </w: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72,000.00</w:t>
            </w:r>
          </w:p>
        </w:tc>
      </w:tr>
      <w:tr w:rsidR="00353242" w:rsidRPr="00EF384D" w:rsidTr="0000268D">
        <w:trPr>
          <w:trHeight w:val="227"/>
          <w:jc w:val="center"/>
        </w:trPr>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2</w:t>
            </w:r>
          </w:p>
        </w:tc>
        <w:tc>
          <w:tcPr>
            <w:tcW w:w="279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Margin On Generic Medicine</w:t>
            </w:r>
          </w:p>
        </w:tc>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200%</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75,000.00</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9,00,000.00</w:t>
            </w: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18,00,000.00</w:t>
            </w:r>
          </w:p>
        </w:tc>
      </w:tr>
      <w:tr w:rsidR="00353242" w:rsidRPr="00EF384D" w:rsidTr="0000268D">
        <w:trPr>
          <w:trHeight w:val="227"/>
          <w:jc w:val="center"/>
        </w:trPr>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3</w:t>
            </w:r>
          </w:p>
        </w:tc>
        <w:tc>
          <w:tcPr>
            <w:tcW w:w="279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Margin On Surgical Items</w:t>
            </w:r>
          </w:p>
        </w:tc>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200%</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75,000.00</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9,00,000.00</w:t>
            </w: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18,00,000.00</w:t>
            </w:r>
          </w:p>
        </w:tc>
      </w:tr>
      <w:tr w:rsidR="00353242" w:rsidRPr="00EF384D" w:rsidTr="0000268D">
        <w:trPr>
          <w:trHeight w:val="227"/>
          <w:jc w:val="center"/>
        </w:trPr>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4</w:t>
            </w:r>
          </w:p>
        </w:tc>
        <w:tc>
          <w:tcPr>
            <w:tcW w:w="279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Margin On Propaganda</w:t>
            </w:r>
          </w:p>
        </w:tc>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40%</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30,000.00</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3,60,000.00</w:t>
            </w: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1,44,000.00</w:t>
            </w:r>
          </w:p>
        </w:tc>
      </w:tr>
      <w:tr w:rsidR="00353242" w:rsidRPr="00EF384D" w:rsidTr="0000268D">
        <w:trPr>
          <w:trHeight w:val="227"/>
          <w:jc w:val="center"/>
        </w:trPr>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5</w:t>
            </w:r>
          </w:p>
        </w:tc>
        <w:tc>
          <w:tcPr>
            <w:tcW w:w="279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Margin On Cosmetic Items</w:t>
            </w:r>
          </w:p>
        </w:tc>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10%</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10,000.00</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1,20,000.00</w:t>
            </w: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12,000.00</w:t>
            </w:r>
          </w:p>
        </w:tc>
      </w:tr>
      <w:tr w:rsidR="00353242" w:rsidRPr="00EF384D" w:rsidTr="0000268D">
        <w:trPr>
          <w:trHeight w:val="227"/>
          <w:jc w:val="center"/>
        </w:trPr>
        <w:tc>
          <w:tcPr>
            <w:tcW w:w="1170" w:type="dxa"/>
            <w:hideMark/>
          </w:tcPr>
          <w:p w:rsidR="00C96EFA" w:rsidRPr="00EF384D" w:rsidRDefault="00C96EFA" w:rsidP="00EF384D">
            <w:pPr>
              <w:spacing w:line="360" w:lineRule="auto"/>
              <w:rPr>
                <w:rFonts w:ascii="Tahoma" w:hAnsi="Tahoma" w:cs="Tahoma"/>
                <w:sz w:val="20"/>
                <w:szCs w:val="20"/>
              </w:rPr>
            </w:pPr>
          </w:p>
        </w:tc>
        <w:tc>
          <w:tcPr>
            <w:tcW w:w="2790" w:type="dxa"/>
            <w:hideMark/>
          </w:tcPr>
          <w:p w:rsidR="00C96EFA" w:rsidRPr="00EF384D" w:rsidRDefault="00761048" w:rsidP="00EF384D">
            <w:pPr>
              <w:spacing w:line="360" w:lineRule="auto"/>
              <w:jc w:val="right"/>
              <w:rPr>
                <w:rFonts w:ascii="Tahoma" w:hAnsi="Tahoma" w:cs="Tahoma"/>
                <w:i/>
                <w:iCs/>
                <w:sz w:val="20"/>
                <w:szCs w:val="20"/>
              </w:rPr>
            </w:pPr>
            <w:r w:rsidRPr="00EF384D">
              <w:rPr>
                <w:rFonts w:ascii="Tahoma" w:hAnsi="Tahoma" w:cs="Tahoma"/>
                <w:i/>
                <w:iCs/>
                <w:sz w:val="20"/>
                <w:szCs w:val="20"/>
              </w:rPr>
              <w:t>Sub Total</w:t>
            </w:r>
          </w:p>
        </w:tc>
        <w:tc>
          <w:tcPr>
            <w:tcW w:w="1170" w:type="dxa"/>
            <w:hideMark/>
          </w:tcPr>
          <w:p w:rsidR="00C96EFA" w:rsidRPr="00EF384D" w:rsidRDefault="00C96EFA" w:rsidP="00EF384D">
            <w:pPr>
              <w:spacing w:line="360" w:lineRule="auto"/>
              <w:rPr>
                <w:rFonts w:ascii="Tahoma" w:hAnsi="Tahoma" w:cs="Tahoma"/>
                <w:sz w:val="20"/>
                <w:szCs w:val="20"/>
              </w:rPr>
            </w:pPr>
          </w:p>
        </w:tc>
        <w:tc>
          <w:tcPr>
            <w:tcW w:w="1305" w:type="dxa"/>
            <w:hideMark/>
          </w:tcPr>
          <w:p w:rsidR="00C96EFA" w:rsidRPr="00EF384D" w:rsidRDefault="00C96EFA" w:rsidP="00EF384D">
            <w:pPr>
              <w:spacing w:line="360" w:lineRule="auto"/>
              <w:rPr>
                <w:rFonts w:ascii="Tahoma" w:hAnsi="Tahoma" w:cs="Tahoma"/>
                <w:sz w:val="20"/>
                <w:szCs w:val="20"/>
              </w:rPr>
            </w:pPr>
          </w:p>
        </w:tc>
        <w:tc>
          <w:tcPr>
            <w:tcW w:w="1485" w:type="dxa"/>
            <w:hideMark/>
          </w:tcPr>
          <w:p w:rsidR="00C96EFA" w:rsidRPr="00EF384D" w:rsidRDefault="00C96EFA" w:rsidP="00EF384D">
            <w:pPr>
              <w:spacing w:line="360" w:lineRule="auto"/>
              <w:rPr>
                <w:rFonts w:ascii="Tahoma" w:hAnsi="Tahoma" w:cs="Tahoma"/>
                <w:sz w:val="20"/>
                <w:szCs w:val="20"/>
              </w:rPr>
            </w:pP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38,28,000.00</w:t>
            </w:r>
          </w:p>
        </w:tc>
      </w:tr>
      <w:tr w:rsidR="00353242" w:rsidRPr="00EF384D" w:rsidTr="0000268D">
        <w:trPr>
          <w:trHeight w:val="227"/>
          <w:jc w:val="center"/>
        </w:trPr>
        <w:tc>
          <w:tcPr>
            <w:tcW w:w="3960" w:type="dxa"/>
            <w:gridSpan w:val="2"/>
            <w:hideMark/>
          </w:tcPr>
          <w:p w:rsidR="00C96EFA" w:rsidRPr="00EF384D" w:rsidRDefault="00761048" w:rsidP="00EF384D">
            <w:pPr>
              <w:spacing w:line="360" w:lineRule="auto"/>
              <w:jc w:val="center"/>
              <w:rPr>
                <w:rFonts w:ascii="Tahoma" w:hAnsi="Tahoma" w:cs="Tahoma"/>
                <w:b/>
                <w:bCs/>
                <w:sz w:val="20"/>
                <w:szCs w:val="20"/>
              </w:rPr>
            </w:pPr>
            <w:r w:rsidRPr="00EF384D">
              <w:rPr>
                <w:rFonts w:ascii="Tahoma" w:hAnsi="Tahoma" w:cs="Tahoma"/>
                <w:b/>
                <w:bCs/>
                <w:sz w:val="20"/>
                <w:szCs w:val="20"/>
              </w:rPr>
              <w:t>Other Revenue</w:t>
            </w:r>
          </w:p>
        </w:tc>
        <w:tc>
          <w:tcPr>
            <w:tcW w:w="1170" w:type="dxa"/>
            <w:hideMark/>
          </w:tcPr>
          <w:p w:rsidR="00C96EFA" w:rsidRPr="00EF384D" w:rsidRDefault="004D0D63" w:rsidP="00EF384D">
            <w:pPr>
              <w:spacing w:line="360" w:lineRule="auto"/>
              <w:rPr>
                <w:rFonts w:ascii="Tahoma" w:hAnsi="Tahoma" w:cs="Tahoma"/>
                <w:sz w:val="20"/>
                <w:szCs w:val="20"/>
              </w:rPr>
            </w:pPr>
            <w:r w:rsidRPr="00EF384D">
              <w:rPr>
                <w:rFonts w:ascii="Tahoma" w:hAnsi="Tahoma" w:cs="Tahoma"/>
                <w:sz w:val="20"/>
                <w:szCs w:val="20"/>
              </w:rPr>
              <w:t xml:space="preserve">UOM per </w:t>
            </w:r>
            <w:r w:rsidR="00761048" w:rsidRPr="00EF384D">
              <w:rPr>
                <w:rFonts w:ascii="Tahoma" w:hAnsi="Tahoma" w:cs="Tahoma"/>
                <w:sz w:val="20"/>
                <w:szCs w:val="20"/>
              </w:rPr>
              <w:t>Month</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Charges per UOM</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Charges</w:t>
            </w:r>
            <w:r w:rsidR="004D0D63" w:rsidRPr="00EF384D">
              <w:rPr>
                <w:rFonts w:ascii="Tahoma" w:hAnsi="Tahoma" w:cs="Tahoma"/>
                <w:sz w:val="20"/>
                <w:szCs w:val="20"/>
              </w:rPr>
              <w:t xml:space="preserve"> per </w:t>
            </w:r>
            <w:r w:rsidRPr="00EF384D">
              <w:rPr>
                <w:rFonts w:ascii="Tahoma" w:hAnsi="Tahoma" w:cs="Tahoma"/>
                <w:sz w:val="20"/>
                <w:szCs w:val="20"/>
              </w:rPr>
              <w:t>Month</w:t>
            </w:r>
          </w:p>
        </w:tc>
        <w:tc>
          <w:tcPr>
            <w:tcW w:w="1775" w:type="dxa"/>
            <w:hideMark/>
          </w:tcPr>
          <w:p w:rsidR="00C96EFA" w:rsidRPr="00EF384D" w:rsidRDefault="00C96EFA" w:rsidP="00EF384D">
            <w:pPr>
              <w:spacing w:line="360" w:lineRule="auto"/>
              <w:jc w:val="center"/>
              <w:rPr>
                <w:rFonts w:ascii="Tahoma" w:hAnsi="Tahoma" w:cs="Tahoma"/>
                <w:sz w:val="20"/>
                <w:szCs w:val="20"/>
              </w:rPr>
            </w:pPr>
          </w:p>
        </w:tc>
      </w:tr>
      <w:tr w:rsidR="00353242" w:rsidRPr="00EF384D" w:rsidTr="0000268D">
        <w:trPr>
          <w:trHeight w:val="227"/>
          <w:jc w:val="center"/>
        </w:trPr>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lastRenderedPageBreak/>
              <w:t>6</w:t>
            </w:r>
          </w:p>
        </w:tc>
        <w:tc>
          <w:tcPr>
            <w:tcW w:w="279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xml:space="preserve">Advertising </w:t>
            </w:r>
          </w:p>
        </w:tc>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25</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500.00</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12,500.00</w:t>
            </w: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1,50,000.00</w:t>
            </w:r>
          </w:p>
        </w:tc>
      </w:tr>
      <w:tr w:rsidR="00353242" w:rsidRPr="00EF384D" w:rsidTr="0000268D">
        <w:trPr>
          <w:trHeight w:val="227"/>
          <w:jc w:val="center"/>
        </w:trPr>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7</w:t>
            </w:r>
          </w:p>
        </w:tc>
        <w:tc>
          <w:tcPr>
            <w:tcW w:w="279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Quick Delivery Charges</w:t>
            </w:r>
          </w:p>
        </w:tc>
        <w:tc>
          <w:tcPr>
            <w:tcW w:w="1170"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100</w:t>
            </w:r>
          </w:p>
        </w:tc>
        <w:tc>
          <w:tcPr>
            <w:tcW w:w="130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55.00</w:t>
            </w:r>
          </w:p>
        </w:tc>
        <w:tc>
          <w:tcPr>
            <w:tcW w:w="148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5,500.00</w:t>
            </w:r>
          </w:p>
        </w:tc>
        <w:tc>
          <w:tcPr>
            <w:tcW w:w="1775" w:type="dxa"/>
            <w:hideMark/>
          </w:tcPr>
          <w:p w:rsidR="00C96EFA" w:rsidRPr="00EF384D" w:rsidRDefault="00761048" w:rsidP="00EF384D">
            <w:pPr>
              <w:spacing w:line="360" w:lineRule="auto"/>
              <w:rPr>
                <w:rFonts w:ascii="Tahoma" w:hAnsi="Tahoma" w:cs="Tahoma"/>
                <w:sz w:val="20"/>
                <w:szCs w:val="20"/>
              </w:rPr>
            </w:pPr>
            <w:r w:rsidRPr="00EF384D">
              <w:rPr>
                <w:rFonts w:ascii="Tahoma" w:hAnsi="Tahoma" w:cs="Tahoma"/>
                <w:sz w:val="20"/>
                <w:szCs w:val="20"/>
              </w:rPr>
              <w:t>₹ 66,000.00</w:t>
            </w:r>
          </w:p>
        </w:tc>
      </w:tr>
      <w:tr w:rsidR="00353242" w:rsidRPr="00EF384D" w:rsidTr="0000268D">
        <w:trPr>
          <w:trHeight w:val="227"/>
          <w:jc w:val="center"/>
        </w:trPr>
        <w:tc>
          <w:tcPr>
            <w:tcW w:w="1170" w:type="dxa"/>
            <w:hideMark/>
          </w:tcPr>
          <w:p w:rsidR="00C96EFA" w:rsidRPr="00EF384D" w:rsidRDefault="00C96EFA" w:rsidP="00EF384D">
            <w:pPr>
              <w:spacing w:line="360" w:lineRule="auto"/>
              <w:jc w:val="center"/>
              <w:rPr>
                <w:rFonts w:ascii="Tahoma" w:hAnsi="Tahoma" w:cs="Tahoma"/>
                <w:b/>
                <w:bCs/>
                <w:i/>
                <w:iCs/>
                <w:sz w:val="20"/>
                <w:szCs w:val="20"/>
              </w:rPr>
            </w:pPr>
          </w:p>
        </w:tc>
        <w:tc>
          <w:tcPr>
            <w:tcW w:w="2790" w:type="dxa"/>
            <w:hideMark/>
          </w:tcPr>
          <w:p w:rsidR="00C96EFA" w:rsidRPr="00EF384D" w:rsidRDefault="00761048" w:rsidP="00EF384D">
            <w:pPr>
              <w:spacing w:line="360" w:lineRule="auto"/>
              <w:jc w:val="center"/>
              <w:rPr>
                <w:rFonts w:ascii="Tahoma" w:hAnsi="Tahoma" w:cs="Tahoma"/>
                <w:b/>
                <w:bCs/>
                <w:i/>
                <w:iCs/>
                <w:sz w:val="20"/>
                <w:szCs w:val="20"/>
              </w:rPr>
            </w:pPr>
            <w:r w:rsidRPr="00EF384D">
              <w:rPr>
                <w:rFonts w:ascii="Tahoma" w:hAnsi="Tahoma" w:cs="Tahoma"/>
                <w:b/>
                <w:bCs/>
                <w:i/>
                <w:iCs/>
                <w:sz w:val="20"/>
                <w:szCs w:val="20"/>
              </w:rPr>
              <w:t>Total</w:t>
            </w:r>
          </w:p>
        </w:tc>
        <w:tc>
          <w:tcPr>
            <w:tcW w:w="1170" w:type="dxa"/>
            <w:hideMark/>
          </w:tcPr>
          <w:p w:rsidR="00C96EFA" w:rsidRPr="00EF384D" w:rsidRDefault="00C96EFA" w:rsidP="00EF384D">
            <w:pPr>
              <w:spacing w:line="360" w:lineRule="auto"/>
              <w:jc w:val="center"/>
              <w:rPr>
                <w:rFonts w:ascii="Tahoma" w:hAnsi="Tahoma" w:cs="Tahoma"/>
                <w:b/>
                <w:bCs/>
                <w:i/>
                <w:iCs/>
                <w:sz w:val="20"/>
                <w:szCs w:val="20"/>
              </w:rPr>
            </w:pPr>
          </w:p>
        </w:tc>
        <w:tc>
          <w:tcPr>
            <w:tcW w:w="1305" w:type="dxa"/>
            <w:hideMark/>
          </w:tcPr>
          <w:p w:rsidR="00C96EFA" w:rsidRPr="00EF384D" w:rsidRDefault="00C96EFA" w:rsidP="00EF384D">
            <w:pPr>
              <w:spacing w:line="360" w:lineRule="auto"/>
              <w:jc w:val="center"/>
              <w:rPr>
                <w:rFonts w:ascii="Tahoma" w:hAnsi="Tahoma" w:cs="Tahoma"/>
                <w:b/>
                <w:bCs/>
                <w:i/>
                <w:iCs/>
                <w:sz w:val="20"/>
                <w:szCs w:val="20"/>
              </w:rPr>
            </w:pPr>
          </w:p>
        </w:tc>
        <w:tc>
          <w:tcPr>
            <w:tcW w:w="1485" w:type="dxa"/>
            <w:hideMark/>
          </w:tcPr>
          <w:p w:rsidR="00C96EFA" w:rsidRPr="00EF384D" w:rsidRDefault="00C96EFA" w:rsidP="00EF384D">
            <w:pPr>
              <w:spacing w:line="360" w:lineRule="auto"/>
              <w:jc w:val="center"/>
              <w:rPr>
                <w:rFonts w:ascii="Tahoma" w:hAnsi="Tahoma" w:cs="Tahoma"/>
                <w:b/>
                <w:bCs/>
                <w:i/>
                <w:iCs/>
                <w:sz w:val="20"/>
                <w:szCs w:val="20"/>
              </w:rPr>
            </w:pPr>
          </w:p>
        </w:tc>
        <w:tc>
          <w:tcPr>
            <w:tcW w:w="1775" w:type="dxa"/>
            <w:hideMark/>
          </w:tcPr>
          <w:p w:rsidR="00C96EFA" w:rsidRPr="00EF384D" w:rsidRDefault="00761048" w:rsidP="00EF384D">
            <w:pPr>
              <w:spacing w:line="360" w:lineRule="auto"/>
              <w:jc w:val="center"/>
              <w:rPr>
                <w:rFonts w:ascii="Tahoma" w:hAnsi="Tahoma" w:cs="Tahoma"/>
                <w:b/>
                <w:bCs/>
                <w:i/>
                <w:iCs/>
                <w:sz w:val="20"/>
                <w:szCs w:val="20"/>
              </w:rPr>
            </w:pPr>
            <w:r w:rsidRPr="00EF384D">
              <w:rPr>
                <w:rFonts w:ascii="Tahoma" w:hAnsi="Tahoma" w:cs="Tahoma"/>
                <w:b/>
                <w:bCs/>
                <w:i/>
                <w:iCs/>
                <w:sz w:val="20"/>
                <w:szCs w:val="20"/>
              </w:rPr>
              <w:t>₹ 40,44,000.00</w:t>
            </w:r>
          </w:p>
        </w:tc>
      </w:tr>
    </w:tbl>
    <w:p w:rsidR="00CC6780" w:rsidRPr="00EF384D" w:rsidRDefault="00CC6780" w:rsidP="00EF384D">
      <w:pPr>
        <w:pStyle w:val="Heading2"/>
        <w:spacing w:before="0" w:line="360" w:lineRule="auto"/>
        <w:ind w:left="720"/>
        <w:rPr>
          <w:rFonts w:ascii="Tahoma" w:hAnsi="Tahoma" w:cs="Tahoma"/>
          <w:color w:val="auto"/>
          <w:sz w:val="24"/>
          <w:szCs w:val="24"/>
        </w:rPr>
      </w:pPr>
      <w:bookmarkStart w:id="20" w:name="_Toc491037715"/>
      <w:bookmarkStart w:id="21" w:name="_Toc491526020"/>
    </w:p>
    <w:p w:rsidR="00685539" w:rsidRPr="00EF384D" w:rsidRDefault="00402080" w:rsidP="00EF384D">
      <w:pPr>
        <w:pStyle w:val="ListParagraph"/>
        <w:numPr>
          <w:ilvl w:val="0"/>
          <w:numId w:val="6"/>
        </w:numPr>
        <w:spacing w:after="0" w:line="360" w:lineRule="auto"/>
        <w:rPr>
          <w:rFonts w:ascii="Tahoma" w:hAnsi="Tahoma" w:cs="Tahoma"/>
          <w:b/>
          <w:bCs/>
          <w:sz w:val="24"/>
          <w:szCs w:val="24"/>
        </w:rPr>
      </w:pPr>
      <w:r w:rsidRPr="00EF384D">
        <w:rPr>
          <w:rFonts w:ascii="Tahoma" w:hAnsi="Tahoma" w:cs="Tahoma"/>
          <w:b/>
          <w:bCs/>
          <w:sz w:val="24"/>
          <w:szCs w:val="24"/>
        </w:rPr>
        <w:t xml:space="preserve">   </w:t>
      </w:r>
      <w:r w:rsidR="00DC64E8" w:rsidRPr="00EF384D">
        <w:rPr>
          <w:rFonts w:ascii="Tahoma" w:hAnsi="Tahoma" w:cs="Tahoma"/>
          <w:b/>
          <w:bCs/>
          <w:sz w:val="24"/>
          <w:szCs w:val="24"/>
          <w:lang w:val="en-US"/>
        </w:rPr>
        <w:t>WORKING CAPITAL REQUIREMENTS</w:t>
      </w:r>
    </w:p>
    <w:p w:rsidR="00984119" w:rsidRPr="0000268D" w:rsidRDefault="00984119" w:rsidP="00EF384D">
      <w:pPr>
        <w:spacing w:after="0" w:line="360" w:lineRule="auto"/>
        <w:rPr>
          <w:rFonts w:ascii="Tahoma" w:hAnsi="Tahoma" w:cs="Tahoma"/>
          <w:b/>
          <w:bCs/>
          <w:sz w:val="14"/>
          <w:szCs w:val="14"/>
        </w:rPr>
      </w:pPr>
    </w:p>
    <w:tbl>
      <w:tblPr>
        <w:tblStyle w:val="TableGrid"/>
        <w:tblW w:w="0" w:type="auto"/>
        <w:jc w:val="center"/>
        <w:tblLook w:val="04A0" w:firstRow="1" w:lastRow="0" w:firstColumn="1" w:lastColumn="0" w:noHBand="0" w:noVBand="1"/>
      </w:tblPr>
      <w:tblGrid>
        <w:gridCol w:w="1478"/>
        <w:gridCol w:w="4358"/>
        <w:gridCol w:w="2669"/>
      </w:tblGrid>
      <w:tr w:rsidR="00984119" w:rsidRPr="00EF384D" w:rsidTr="00EF384D">
        <w:trPr>
          <w:trHeight w:val="283"/>
          <w:jc w:val="center"/>
        </w:trPr>
        <w:tc>
          <w:tcPr>
            <w:tcW w:w="1478" w:type="dxa"/>
            <w:shd w:val="clear" w:color="auto" w:fill="D9D9D9" w:themeFill="background1" w:themeFillShade="D9"/>
            <w:hideMark/>
          </w:tcPr>
          <w:p w:rsidR="00984119" w:rsidRPr="00EF384D" w:rsidRDefault="00984119" w:rsidP="00EF384D">
            <w:pPr>
              <w:spacing w:line="360" w:lineRule="auto"/>
              <w:rPr>
                <w:rFonts w:ascii="Tahoma" w:hAnsi="Tahoma" w:cs="Tahoma"/>
                <w:b/>
                <w:bCs/>
                <w:sz w:val="20"/>
                <w:szCs w:val="20"/>
              </w:rPr>
            </w:pPr>
            <w:r w:rsidRPr="00EF384D">
              <w:rPr>
                <w:rFonts w:ascii="Tahoma" w:hAnsi="Tahoma" w:cs="Tahoma"/>
                <w:b/>
                <w:bCs/>
                <w:sz w:val="20"/>
                <w:szCs w:val="20"/>
              </w:rPr>
              <w:t>Sr. No.</w:t>
            </w:r>
          </w:p>
        </w:tc>
        <w:tc>
          <w:tcPr>
            <w:tcW w:w="4358" w:type="dxa"/>
            <w:shd w:val="clear" w:color="auto" w:fill="D9D9D9" w:themeFill="background1" w:themeFillShade="D9"/>
            <w:hideMark/>
          </w:tcPr>
          <w:p w:rsidR="00984119" w:rsidRPr="00EF384D" w:rsidRDefault="00984119" w:rsidP="00EF384D">
            <w:pPr>
              <w:spacing w:line="360" w:lineRule="auto"/>
              <w:rPr>
                <w:rFonts w:ascii="Tahoma" w:hAnsi="Tahoma" w:cs="Tahoma"/>
                <w:b/>
                <w:bCs/>
                <w:sz w:val="20"/>
                <w:szCs w:val="20"/>
              </w:rPr>
            </w:pPr>
            <w:r w:rsidRPr="00EF384D">
              <w:rPr>
                <w:rFonts w:ascii="Tahoma" w:hAnsi="Tahoma" w:cs="Tahoma"/>
                <w:b/>
                <w:bCs/>
                <w:sz w:val="20"/>
                <w:szCs w:val="20"/>
              </w:rPr>
              <w:t>Description</w:t>
            </w:r>
          </w:p>
        </w:tc>
        <w:tc>
          <w:tcPr>
            <w:tcW w:w="2669" w:type="dxa"/>
            <w:shd w:val="clear" w:color="auto" w:fill="D9D9D9" w:themeFill="background1" w:themeFillShade="D9"/>
            <w:hideMark/>
          </w:tcPr>
          <w:p w:rsidR="00984119" w:rsidRPr="00EF384D" w:rsidRDefault="00984119" w:rsidP="00EF384D">
            <w:pPr>
              <w:spacing w:line="360" w:lineRule="auto"/>
              <w:rPr>
                <w:rFonts w:ascii="Tahoma" w:hAnsi="Tahoma" w:cs="Tahoma"/>
                <w:b/>
                <w:bCs/>
                <w:sz w:val="20"/>
                <w:szCs w:val="20"/>
              </w:rPr>
            </w:pPr>
            <w:r w:rsidRPr="00EF384D">
              <w:rPr>
                <w:rFonts w:ascii="Tahoma" w:hAnsi="Tahoma" w:cs="Tahoma"/>
                <w:b/>
                <w:bCs/>
                <w:sz w:val="20"/>
                <w:szCs w:val="20"/>
              </w:rPr>
              <w:t>Total Amount/month</w:t>
            </w:r>
          </w:p>
        </w:tc>
      </w:tr>
      <w:tr w:rsidR="00984119" w:rsidRPr="00EF384D" w:rsidTr="006A34CC">
        <w:trPr>
          <w:trHeight w:val="283"/>
          <w:jc w:val="center"/>
        </w:trPr>
        <w:tc>
          <w:tcPr>
            <w:tcW w:w="1478" w:type="dxa"/>
            <w:hideMark/>
          </w:tcPr>
          <w:p w:rsidR="00984119" w:rsidRPr="00EF384D" w:rsidRDefault="00984119" w:rsidP="00EF384D">
            <w:pPr>
              <w:spacing w:line="360" w:lineRule="auto"/>
              <w:jc w:val="center"/>
              <w:rPr>
                <w:rFonts w:ascii="Tahoma" w:hAnsi="Tahoma" w:cs="Tahoma"/>
                <w:sz w:val="20"/>
                <w:szCs w:val="20"/>
              </w:rPr>
            </w:pPr>
            <w:r w:rsidRPr="00EF384D">
              <w:rPr>
                <w:rFonts w:ascii="Tahoma" w:hAnsi="Tahoma" w:cs="Tahoma"/>
                <w:sz w:val="20"/>
                <w:szCs w:val="20"/>
              </w:rPr>
              <w:t>1</w:t>
            </w:r>
          </w:p>
        </w:tc>
        <w:tc>
          <w:tcPr>
            <w:tcW w:w="4358" w:type="dxa"/>
            <w:vAlign w:val="bottom"/>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Entrepreneur</w:t>
            </w:r>
          </w:p>
        </w:tc>
        <w:tc>
          <w:tcPr>
            <w:tcW w:w="2669"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20,000.00</w:t>
            </w:r>
          </w:p>
        </w:tc>
      </w:tr>
      <w:tr w:rsidR="00984119" w:rsidRPr="00EF384D" w:rsidTr="006A34CC">
        <w:trPr>
          <w:trHeight w:val="283"/>
          <w:jc w:val="center"/>
        </w:trPr>
        <w:tc>
          <w:tcPr>
            <w:tcW w:w="1478" w:type="dxa"/>
            <w:hideMark/>
          </w:tcPr>
          <w:p w:rsidR="00984119" w:rsidRPr="00EF384D" w:rsidRDefault="00424223" w:rsidP="00EF384D">
            <w:pPr>
              <w:spacing w:line="360" w:lineRule="auto"/>
              <w:jc w:val="center"/>
              <w:rPr>
                <w:rFonts w:ascii="Tahoma" w:hAnsi="Tahoma" w:cs="Tahoma"/>
                <w:sz w:val="20"/>
                <w:szCs w:val="20"/>
              </w:rPr>
            </w:pPr>
            <w:r w:rsidRPr="00EF384D">
              <w:rPr>
                <w:rFonts w:ascii="Tahoma" w:hAnsi="Tahoma" w:cs="Tahoma"/>
                <w:sz w:val="20"/>
                <w:szCs w:val="20"/>
              </w:rPr>
              <w:t>2</w:t>
            </w:r>
          </w:p>
        </w:tc>
        <w:tc>
          <w:tcPr>
            <w:tcW w:w="4358" w:type="dxa"/>
            <w:vAlign w:val="bottom"/>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Delivery Support – 4 @ Rs 12,000 per month</w:t>
            </w:r>
          </w:p>
        </w:tc>
        <w:tc>
          <w:tcPr>
            <w:tcW w:w="2669" w:type="dxa"/>
            <w:vAlign w:val="center"/>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48,000.00</w:t>
            </w:r>
          </w:p>
        </w:tc>
      </w:tr>
      <w:tr w:rsidR="00984119" w:rsidRPr="00EF384D" w:rsidTr="006A34CC">
        <w:trPr>
          <w:trHeight w:val="283"/>
          <w:jc w:val="center"/>
        </w:trPr>
        <w:tc>
          <w:tcPr>
            <w:tcW w:w="1478" w:type="dxa"/>
            <w:hideMark/>
          </w:tcPr>
          <w:p w:rsidR="00984119" w:rsidRPr="00EF384D" w:rsidRDefault="00424223" w:rsidP="00EF384D">
            <w:pPr>
              <w:spacing w:line="360" w:lineRule="auto"/>
              <w:jc w:val="center"/>
              <w:rPr>
                <w:rFonts w:ascii="Tahoma" w:hAnsi="Tahoma" w:cs="Tahoma"/>
                <w:sz w:val="20"/>
                <w:szCs w:val="20"/>
              </w:rPr>
            </w:pPr>
            <w:r w:rsidRPr="00EF384D">
              <w:rPr>
                <w:rFonts w:ascii="Tahoma" w:hAnsi="Tahoma" w:cs="Tahoma"/>
                <w:sz w:val="20"/>
                <w:szCs w:val="20"/>
              </w:rPr>
              <w:t>3</w:t>
            </w:r>
          </w:p>
        </w:tc>
        <w:tc>
          <w:tcPr>
            <w:tcW w:w="4358" w:type="dxa"/>
            <w:vAlign w:val="bottom"/>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Marketing Support – 2 @ Rs 15,000 per month</w:t>
            </w:r>
          </w:p>
        </w:tc>
        <w:tc>
          <w:tcPr>
            <w:tcW w:w="2669" w:type="dxa"/>
            <w:vAlign w:val="center"/>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30,000.00</w:t>
            </w:r>
          </w:p>
        </w:tc>
      </w:tr>
      <w:tr w:rsidR="00984119" w:rsidRPr="00EF384D" w:rsidTr="006A34CC">
        <w:trPr>
          <w:trHeight w:val="283"/>
          <w:jc w:val="center"/>
        </w:trPr>
        <w:tc>
          <w:tcPr>
            <w:tcW w:w="1478" w:type="dxa"/>
            <w:hideMark/>
          </w:tcPr>
          <w:p w:rsidR="00984119" w:rsidRPr="00EF384D" w:rsidRDefault="00424223" w:rsidP="00EF384D">
            <w:pPr>
              <w:spacing w:line="360" w:lineRule="auto"/>
              <w:jc w:val="center"/>
              <w:rPr>
                <w:rFonts w:ascii="Tahoma" w:hAnsi="Tahoma" w:cs="Tahoma"/>
                <w:sz w:val="20"/>
                <w:szCs w:val="20"/>
              </w:rPr>
            </w:pPr>
            <w:r w:rsidRPr="00EF384D">
              <w:rPr>
                <w:rFonts w:ascii="Tahoma" w:hAnsi="Tahoma" w:cs="Tahoma"/>
                <w:sz w:val="20"/>
                <w:szCs w:val="20"/>
              </w:rPr>
              <w:t>4</w:t>
            </w:r>
          </w:p>
        </w:tc>
        <w:tc>
          <w:tcPr>
            <w:tcW w:w="4358" w:type="dxa"/>
            <w:vAlign w:val="bottom"/>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Registered Pharmacist – 2 @ Rs 15,000/month</w:t>
            </w:r>
          </w:p>
        </w:tc>
        <w:tc>
          <w:tcPr>
            <w:tcW w:w="2669" w:type="dxa"/>
            <w:vAlign w:val="center"/>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30,000.00</w:t>
            </w:r>
          </w:p>
        </w:tc>
      </w:tr>
      <w:tr w:rsidR="00984119" w:rsidRPr="00EF384D" w:rsidTr="006A34CC">
        <w:trPr>
          <w:trHeight w:val="283"/>
          <w:jc w:val="center"/>
        </w:trPr>
        <w:tc>
          <w:tcPr>
            <w:tcW w:w="1478" w:type="dxa"/>
            <w:hideMark/>
          </w:tcPr>
          <w:p w:rsidR="00984119" w:rsidRPr="00EF384D" w:rsidRDefault="00424223" w:rsidP="00EF384D">
            <w:pPr>
              <w:spacing w:line="360" w:lineRule="auto"/>
              <w:jc w:val="center"/>
              <w:rPr>
                <w:rFonts w:ascii="Tahoma" w:hAnsi="Tahoma" w:cs="Tahoma"/>
                <w:sz w:val="20"/>
                <w:szCs w:val="20"/>
              </w:rPr>
            </w:pPr>
            <w:r w:rsidRPr="00EF384D">
              <w:rPr>
                <w:rFonts w:ascii="Tahoma" w:hAnsi="Tahoma" w:cs="Tahoma"/>
                <w:sz w:val="20"/>
                <w:szCs w:val="20"/>
              </w:rPr>
              <w:t>5</w:t>
            </w:r>
          </w:p>
        </w:tc>
        <w:tc>
          <w:tcPr>
            <w:tcW w:w="4358"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Internet Connection Charges</w:t>
            </w:r>
          </w:p>
        </w:tc>
        <w:tc>
          <w:tcPr>
            <w:tcW w:w="2669"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700.00</w:t>
            </w:r>
          </w:p>
        </w:tc>
      </w:tr>
      <w:tr w:rsidR="00984119" w:rsidRPr="00EF384D" w:rsidTr="006A34CC">
        <w:trPr>
          <w:trHeight w:val="283"/>
          <w:jc w:val="center"/>
        </w:trPr>
        <w:tc>
          <w:tcPr>
            <w:tcW w:w="1478" w:type="dxa"/>
            <w:hideMark/>
          </w:tcPr>
          <w:p w:rsidR="00984119" w:rsidRPr="00EF384D" w:rsidRDefault="00424223" w:rsidP="00EF384D">
            <w:pPr>
              <w:spacing w:line="360" w:lineRule="auto"/>
              <w:jc w:val="center"/>
              <w:rPr>
                <w:rFonts w:ascii="Tahoma" w:hAnsi="Tahoma" w:cs="Tahoma"/>
                <w:sz w:val="20"/>
                <w:szCs w:val="20"/>
              </w:rPr>
            </w:pPr>
            <w:r w:rsidRPr="00EF384D">
              <w:rPr>
                <w:rFonts w:ascii="Tahoma" w:hAnsi="Tahoma" w:cs="Tahoma"/>
                <w:sz w:val="20"/>
                <w:szCs w:val="20"/>
              </w:rPr>
              <w:t>6</w:t>
            </w:r>
          </w:p>
        </w:tc>
        <w:tc>
          <w:tcPr>
            <w:tcW w:w="4358"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AMC for Portal by service provider</w:t>
            </w:r>
          </w:p>
        </w:tc>
        <w:tc>
          <w:tcPr>
            <w:tcW w:w="2669"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18,500.00</w:t>
            </w:r>
          </w:p>
        </w:tc>
      </w:tr>
      <w:tr w:rsidR="00984119" w:rsidRPr="00EF384D" w:rsidTr="006A34CC">
        <w:trPr>
          <w:trHeight w:val="283"/>
          <w:jc w:val="center"/>
        </w:trPr>
        <w:tc>
          <w:tcPr>
            <w:tcW w:w="1478" w:type="dxa"/>
            <w:hideMark/>
          </w:tcPr>
          <w:p w:rsidR="00984119" w:rsidRPr="00EF384D" w:rsidRDefault="00424223" w:rsidP="00EF384D">
            <w:pPr>
              <w:spacing w:line="360" w:lineRule="auto"/>
              <w:jc w:val="center"/>
              <w:rPr>
                <w:rFonts w:ascii="Tahoma" w:hAnsi="Tahoma" w:cs="Tahoma"/>
                <w:sz w:val="20"/>
                <w:szCs w:val="20"/>
              </w:rPr>
            </w:pPr>
            <w:r w:rsidRPr="00EF384D">
              <w:rPr>
                <w:rFonts w:ascii="Tahoma" w:hAnsi="Tahoma" w:cs="Tahoma"/>
                <w:sz w:val="20"/>
                <w:szCs w:val="20"/>
              </w:rPr>
              <w:t>7</w:t>
            </w:r>
          </w:p>
        </w:tc>
        <w:tc>
          <w:tcPr>
            <w:tcW w:w="4358"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AMC by Payment Gateway</w:t>
            </w:r>
          </w:p>
        </w:tc>
        <w:tc>
          <w:tcPr>
            <w:tcW w:w="2669"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1,300.00</w:t>
            </w:r>
          </w:p>
        </w:tc>
      </w:tr>
      <w:tr w:rsidR="00984119" w:rsidRPr="00EF384D" w:rsidTr="006A34CC">
        <w:trPr>
          <w:trHeight w:val="283"/>
          <w:jc w:val="center"/>
        </w:trPr>
        <w:tc>
          <w:tcPr>
            <w:tcW w:w="1478" w:type="dxa"/>
            <w:hideMark/>
          </w:tcPr>
          <w:p w:rsidR="00984119" w:rsidRPr="00EF384D" w:rsidRDefault="00424223" w:rsidP="00EF384D">
            <w:pPr>
              <w:spacing w:line="360" w:lineRule="auto"/>
              <w:jc w:val="center"/>
              <w:rPr>
                <w:rFonts w:ascii="Tahoma" w:hAnsi="Tahoma" w:cs="Tahoma"/>
                <w:sz w:val="20"/>
                <w:szCs w:val="20"/>
              </w:rPr>
            </w:pPr>
            <w:r w:rsidRPr="00EF384D">
              <w:rPr>
                <w:rFonts w:ascii="Tahoma" w:hAnsi="Tahoma" w:cs="Tahoma"/>
                <w:sz w:val="20"/>
                <w:szCs w:val="20"/>
              </w:rPr>
              <w:t>8</w:t>
            </w:r>
          </w:p>
        </w:tc>
        <w:tc>
          <w:tcPr>
            <w:tcW w:w="4358"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Google Play Store / Apple Store</w:t>
            </w:r>
          </w:p>
        </w:tc>
        <w:tc>
          <w:tcPr>
            <w:tcW w:w="2669" w:type="dxa"/>
            <w:hideMark/>
          </w:tcPr>
          <w:p w:rsidR="00984119" w:rsidRPr="00EF384D" w:rsidRDefault="00984119" w:rsidP="00EF384D">
            <w:pPr>
              <w:spacing w:line="360" w:lineRule="auto"/>
              <w:rPr>
                <w:rFonts w:ascii="Tahoma" w:hAnsi="Tahoma" w:cs="Tahoma"/>
                <w:sz w:val="20"/>
                <w:szCs w:val="20"/>
              </w:rPr>
            </w:pPr>
            <w:r w:rsidRPr="00EF384D">
              <w:rPr>
                <w:rFonts w:ascii="Tahoma" w:hAnsi="Tahoma" w:cs="Tahoma"/>
                <w:sz w:val="20"/>
                <w:szCs w:val="20"/>
              </w:rPr>
              <w:t>₹ 2,500.00</w:t>
            </w:r>
          </w:p>
        </w:tc>
      </w:tr>
    </w:tbl>
    <w:p w:rsidR="00ED39F7" w:rsidRPr="00EF384D" w:rsidRDefault="00ED39F7" w:rsidP="00EF384D">
      <w:pPr>
        <w:spacing w:after="0" w:line="360" w:lineRule="auto"/>
        <w:rPr>
          <w:rFonts w:ascii="Tahoma" w:hAnsi="Tahoma" w:cs="Tahoma"/>
          <w:b/>
          <w:bCs/>
        </w:rPr>
      </w:pPr>
    </w:p>
    <w:p w:rsidR="00AE3601" w:rsidRPr="00EF384D" w:rsidRDefault="00AE3601" w:rsidP="00EF384D">
      <w:pPr>
        <w:pStyle w:val="ListParagraph"/>
        <w:numPr>
          <w:ilvl w:val="0"/>
          <w:numId w:val="6"/>
        </w:numPr>
        <w:spacing w:after="0" w:line="360" w:lineRule="auto"/>
        <w:rPr>
          <w:rFonts w:ascii="Tahoma" w:hAnsi="Tahoma" w:cs="Tahoma"/>
          <w:b/>
          <w:bCs/>
          <w:sz w:val="24"/>
          <w:szCs w:val="24"/>
        </w:rPr>
      </w:pPr>
      <w:r w:rsidRPr="00EF384D">
        <w:rPr>
          <w:rFonts w:ascii="Tahoma" w:hAnsi="Tahoma" w:cs="Tahoma"/>
          <w:b/>
          <w:bCs/>
          <w:sz w:val="24"/>
          <w:szCs w:val="24"/>
        </w:rPr>
        <w:t xml:space="preserve">   </w:t>
      </w:r>
      <w:r w:rsidR="001625F1" w:rsidRPr="00EF384D">
        <w:rPr>
          <w:rFonts w:ascii="Tahoma" w:hAnsi="Tahoma" w:cs="Tahoma"/>
          <w:b/>
          <w:bCs/>
          <w:sz w:val="24"/>
          <w:szCs w:val="24"/>
          <w:lang w:val="en-US"/>
        </w:rPr>
        <w:t>LIST OF MACHINARY REQUIRD</w:t>
      </w:r>
    </w:p>
    <w:p w:rsidR="00F102B4" w:rsidRPr="00EF384D" w:rsidRDefault="00F102B4" w:rsidP="00EF384D">
      <w:pPr>
        <w:spacing w:after="0" w:line="360" w:lineRule="auto"/>
        <w:rPr>
          <w:rFonts w:ascii="Tahoma" w:hAnsi="Tahoma" w:cs="Tahoma"/>
          <w:b/>
          <w:bCs/>
        </w:rPr>
      </w:pPr>
    </w:p>
    <w:tbl>
      <w:tblPr>
        <w:tblStyle w:val="TableGrid"/>
        <w:tblW w:w="0" w:type="auto"/>
        <w:jc w:val="center"/>
        <w:tblLook w:val="04A0" w:firstRow="1" w:lastRow="0" w:firstColumn="1" w:lastColumn="0" w:noHBand="0" w:noVBand="1"/>
      </w:tblPr>
      <w:tblGrid>
        <w:gridCol w:w="977"/>
        <w:gridCol w:w="3143"/>
        <w:gridCol w:w="752"/>
        <w:gridCol w:w="1843"/>
        <w:gridCol w:w="2002"/>
      </w:tblGrid>
      <w:tr w:rsidR="00412264" w:rsidRPr="00EF384D" w:rsidTr="0000268D">
        <w:trPr>
          <w:trHeight w:val="377"/>
          <w:jc w:val="center"/>
        </w:trPr>
        <w:tc>
          <w:tcPr>
            <w:tcW w:w="977" w:type="dxa"/>
            <w:shd w:val="clear" w:color="auto" w:fill="D9D9D9" w:themeFill="background1" w:themeFillShade="D9"/>
            <w:hideMark/>
          </w:tcPr>
          <w:p w:rsidR="00412264" w:rsidRPr="00EF384D" w:rsidRDefault="00412264" w:rsidP="00EF384D">
            <w:pPr>
              <w:spacing w:line="360" w:lineRule="auto"/>
              <w:rPr>
                <w:rFonts w:ascii="Tahoma" w:hAnsi="Tahoma" w:cs="Tahoma"/>
                <w:b/>
                <w:bCs/>
                <w:sz w:val="20"/>
                <w:szCs w:val="20"/>
              </w:rPr>
            </w:pPr>
            <w:r w:rsidRPr="00EF384D">
              <w:rPr>
                <w:rFonts w:ascii="Tahoma" w:hAnsi="Tahoma" w:cs="Tahoma"/>
                <w:b/>
                <w:bCs/>
                <w:sz w:val="20"/>
                <w:szCs w:val="20"/>
              </w:rPr>
              <w:t>Sr. No.</w:t>
            </w:r>
          </w:p>
        </w:tc>
        <w:tc>
          <w:tcPr>
            <w:tcW w:w="3143" w:type="dxa"/>
            <w:shd w:val="clear" w:color="auto" w:fill="D9D9D9" w:themeFill="background1" w:themeFillShade="D9"/>
            <w:hideMark/>
          </w:tcPr>
          <w:p w:rsidR="00412264" w:rsidRPr="00EF384D" w:rsidRDefault="00412264" w:rsidP="00EF384D">
            <w:pPr>
              <w:spacing w:line="360" w:lineRule="auto"/>
              <w:rPr>
                <w:rFonts w:ascii="Tahoma" w:hAnsi="Tahoma" w:cs="Tahoma"/>
                <w:b/>
                <w:bCs/>
                <w:sz w:val="20"/>
                <w:szCs w:val="20"/>
              </w:rPr>
            </w:pPr>
            <w:r w:rsidRPr="00EF384D">
              <w:rPr>
                <w:rFonts w:ascii="Tahoma" w:hAnsi="Tahoma" w:cs="Tahoma"/>
                <w:b/>
                <w:bCs/>
                <w:sz w:val="20"/>
                <w:szCs w:val="20"/>
              </w:rPr>
              <w:t>Description</w:t>
            </w:r>
          </w:p>
        </w:tc>
        <w:tc>
          <w:tcPr>
            <w:tcW w:w="752" w:type="dxa"/>
            <w:shd w:val="clear" w:color="auto" w:fill="D9D9D9" w:themeFill="background1" w:themeFillShade="D9"/>
            <w:hideMark/>
          </w:tcPr>
          <w:p w:rsidR="00412264" w:rsidRPr="00EF384D" w:rsidRDefault="00DA7785" w:rsidP="00EF384D">
            <w:pPr>
              <w:spacing w:line="360" w:lineRule="auto"/>
              <w:rPr>
                <w:rFonts w:ascii="Tahoma" w:hAnsi="Tahoma" w:cs="Tahoma"/>
                <w:b/>
                <w:bCs/>
                <w:sz w:val="20"/>
                <w:szCs w:val="20"/>
              </w:rPr>
            </w:pPr>
            <w:r w:rsidRPr="00EF384D">
              <w:rPr>
                <w:rFonts w:ascii="Tahoma" w:hAnsi="Tahoma" w:cs="Tahoma"/>
                <w:b/>
                <w:bCs/>
                <w:sz w:val="20"/>
                <w:szCs w:val="20"/>
              </w:rPr>
              <w:t>Qtty</w:t>
            </w:r>
          </w:p>
        </w:tc>
        <w:tc>
          <w:tcPr>
            <w:tcW w:w="1843" w:type="dxa"/>
            <w:shd w:val="clear" w:color="auto" w:fill="D9D9D9" w:themeFill="background1" w:themeFillShade="D9"/>
            <w:hideMark/>
          </w:tcPr>
          <w:p w:rsidR="00412264" w:rsidRPr="00EF384D" w:rsidRDefault="00412264" w:rsidP="00EF384D">
            <w:pPr>
              <w:spacing w:line="360" w:lineRule="auto"/>
              <w:rPr>
                <w:rFonts w:ascii="Tahoma" w:hAnsi="Tahoma" w:cs="Tahoma"/>
                <w:b/>
                <w:bCs/>
                <w:sz w:val="20"/>
                <w:szCs w:val="20"/>
              </w:rPr>
            </w:pPr>
            <w:r w:rsidRPr="00EF384D">
              <w:rPr>
                <w:rFonts w:ascii="Tahoma" w:hAnsi="Tahoma" w:cs="Tahoma"/>
                <w:b/>
                <w:bCs/>
                <w:sz w:val="20"/>
                <w:szCs w:val="20"/>
              </w:rPr>
              <w:t xml:space="preserve">Amount per </w:t>
            </w:r>
            <w:r w:rsidR="00DA7785" w:rsidRPr="00EF384D">
              <w:rPr>
                <w:rFonts w:ascii="Tahoma" w:hAnsi="Tahoma" w:cs="Tahoma"/>
                <w:b/>
                <w:bCs/>
                <w:sz w:val="20"/>
                <w:szCs w:val="20"/>
              </w:rPr>
              <w:t>Qtty</w:t>
            </w:r>
          </w:p>
        </w:tc>
        <w:tc>
          <w:tcPr>
            <w:tcW w:w="2002" w:type="dxa"/>
            <w:shd w:val="clear" w:color="auto" w:fill="D9D9D9" w:themeFill="background1" w:themeFillShade="D9"/>
            <w:hideMark/>
          </w:tcPr>
          <w:p w:rsidR="00412264" w:rsidRPr="00EF384D" w:rsidRDefault="00412264" w:rsidP="00EF384D">
            <w:pPr>
              <w:spacing w:line="360" w:lineRule="auto"/>
              <w:rPr>
                <w:rFonts w:ascii="Tahoma" w:hAnsi="Tahoma" w:cs="Tahoma"/>
                <w:b/>
                <w:bCs/>
                <w:sz w:val="20"/>
                <w:szCs w:val="20"/>
              </w:rPr>
            </w:pPr>
            <w:r w:rsidRPr="00EF384D">
              <w:rPr>
                <w:rFonts w:ascii="Tahoma" w:hAnsi="Tahoma" w:cs="Tahoma"/>
                <w:b/>
                <w:bCs/>
                <w:sz w:val="20"/>
                <w:szCs w:val="20"/>
              </w:rPr>
              <w:t>Total Amount</w:t>
            </w:r>
          </w:p>
        </w:tc>
      </w:tr>
      <w:tr w:rsidR="00412264" w:rsidRPr="00EF384D" w:rsidTr="006A34CC">
        <w:trPr>
          <w:trHeight w:val="283"/>
          <w:jc w:val="center"/>
        </w:trPr>
        <w:tc>
          <w:tcPr>
            <w:tcW w:w="977" w:type="dxa"/>
            <w:hideMark/>
          </w:tcPr>
          <w:p w:rsidR="00412264" w:rsidRPr="00EF384D" w:rsidRDefault="00FA565D" w:rsidP="00EF384D">
            <w:pPr>
              <w:spacing w:line="360" w:lineRule="auto"/>
              <w:rPr>
                <w:rFonts w:ascii="Tahoma" w:hAnsi="Tahoma" w:cs="Tahoma"/>
                <w:sz w:val="20"/>
                <w:szCs w:val="20"/>
              </w:rPr>
            </w:pPr>
            <w:r w:rsidRPr="00EF384D">
              <w:rPr>
                <w:rFonts w:ascii="Tahoma" w:hAnsi="Tahoma" w:cs="Tahoma"/>
                <w:sz w:val="20"/>
                <w:szCs w:val="20"/>
              </w:rPr>
              <w:t>1</w:t>
            </w:r>
          </w:p>
        </w:tc>
        <w:tc>
          <w:tcPr>
            <w:tcW w:w="3143"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Computers - with all necessary hardware and installed Windows and MS Office</w:t>
            </w:r>
          </w:p>
        </w:tc>
        <w:tc>
          <w:tcPr>
            <w:tcW w:w="752"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3</w:t>
            </w:r>
          </w:p>
        </w:tc>
        <w:tc>
          <w:tcPr>
            <w:tcW w:w="1843"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 27,000.00</w:t>
            </w:r>
          </w:p>
        </w:tc>
        <w:tc>
          <w:tcPr>
            <w:tcW w:w="2002"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 81,000.00</w:t>
            </w:r>
          </w:p>
        </w:tc>
      </w:tr>
      <w:tr w:rsidR="00412264" w:rsidRPr="00EF384D" w:rsidTr="006A34CC">
        <w:trPr>
          <w:trHeight w:val="283"/>
          <w:jc w:val="center"/>
        </w:trPr>
        <w:tc>
          <w:tcPr>
            <w:tcW w:w="977" w:type="dxa"/>
            <w:hideMark/>
          </w:tcPr>
          <w:p w:rsidR="00412264" w:rsidRPr="00EF384D" w:rsidRDefault="00FA565D" w:rsidP="00EF384D">
            <w:pPr>
              <w:spacing w:line="360" w:lineRule="auto"/>
              <w:rPr>
                <w:rFonts w:ascii="Tahoma" w:hAnsi="Tahoma" w:cs="Tahoma"/>
                <w:sz w:val="20"/>
                <w:szCs w:val="20"/>
              </w:rPr>
            </w:pPr>
            <w:r w:rsidRPr="00EF384D">
              <w:rPr>
                <w:rFonts w:ascii="Tahoma" w:hAnsi="Tahoma" w:cs="Tahoma"/>
                <w:sz w:val="20"/>
                <w:szCs w:val="20"/>
              </w:rPr>
              <w:t>2</w:t>
            </w:r>
          </w:p>
        </w:tc>
        <w:tc>
          <w:tcPr>
            <w:tcW w:w="3143"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Vehicle</w:t>
            </w:r>
          </w:p>
        </w:tc>
        <w:tc>
          <w:tcPr>
            <w:tcW w:w="752"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4</w:t>
            </w:r>
          </w:p>
        </w:tc>
        <w:tc>
          <w:tcPr>
            <w:tcW w:w="1843"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 40,000.00</w:t>
            </w:r>
          </w:p>
        </w:tc>
        <w:tc>
          <w:tcPr>
            <w:tcW w:w="2002"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 1,60,000.00</w:t>
            </w:r>
          </w:p>
        </w:tc>
      </w:tr>
      <w:tr w:rsidR="00412264" w:rsidRPr="00EF384D" w:rsidTr="006A34CC">
        <w:trPr>
          <w:trHeight w:val="283"/>
          <w:jc w:val="center"/>
        </w:trPr>
        <w:tc>
          <w:tcPr>
            <w:tcW w:w="977" w:type="dxa"/>
            <w:hideMark/>
          </w:tcPr>
          <w:p w:rsidR="00412264" w:rsidRPr="00EF384D" w:rsidRDefault="00FA565D" w:rsidP="00EF384D">
            <w:pPr>
              <w:spacing w:line="360" w:lineRule="auto"/>
              <w:rPr>
                <w:rFonts w:ascii="Tahoma" w:hAnsi="Tahoma" w:cs="Tahoma"/>
                <w:sz w:val="20"/>
                <w:szCs w:val="20"/>
              </w:rPr>
            </w:pPr>
            <w:r w:rsidRPr="00EF384D">
              <w:rPr>
                <w:rFonts w:ascii="Tahoma" w:hAnsi="Tahoma" w:cs="Tahoma"/>
                <w:sz w:val="20"/>
                <w:szCs w:val="20"/>
              </w:rPr>
              <w:t>3</w:t>
            </w:r>
          </w:p>
        </w:tc>
        <w:tc>
          <w:tcPr>
            <w:tcW w:w="3143"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Network Installation</w:t>
            </w:r>
            <w:r w:rsidR="00DB33B6" w:rsidRPr="00EF384D">
              <w:rPr>
                <w:rFonts w:ascii="Tahoma" w:hAnsi="Tahoma" w:cs="Tahoma"/>
                <w:sz w:val="20"/>
                <w:szCs w:val="20"/>
              </w:rPr>
              <w:t xml:space="preserve"> devices </w:t>
            </w:r>
            <w:r w:rsidR="00F0589E" w:rsidRPr="00EF384D">
              <w:rPr>
                <w:rFonts w:ascii="Tahoma" w:hAnsi="Tahoma" w:cs="Tahoma"/>
                <w:sz w:val="20"/>
                <w:szCs w:val="20"/>
              </w:rPr>
              <w:t>set</w:t>
            </w:r>
          </w:p>
        </w:tc>
        <w:tc>
          <w:tcPr>
            <w:tcW w:w="752"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1</w:t>
            </w:r>
          </w:p>
        </w:tc>
        <w:tc>
          <w:tcPr>
            <w:tcW w:w="1843"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 5,000.00</w:t>
            </w:r>
          </w:p>
        </w:tc>
        <w:tc>
          <w:tcPr>
            <w:tcW w:w="2002" w:type="dxa"/>
            <w:hideMark/>
          </w:tcPr>
          <w:p w:rsidR="00412264" w:rsidRPr="00EF384D" w:rsidRDefault="00412264" w:rsidP="00EF384D">
            <w:pPr>
              <w:spacing w:line="360" w:lineRule="auto"/>
              <w:rPr>
                <w:rFonts w:ascii="Tahoma" w:hAnsi="Tahoma" w:cs="Tahoma"/>
                <w:sz w:val="20"/>
                <w:szCs w:val="20"/>
              </w:rPr>
            </w:pPr>
            <w:r w:rsidRPr="00EF384D">
              <w:rPr>
                <w:rFonts w:ascii="Tahoma" w:hAnsi="Tahoma" w:cs="Tahoma"/>
                <w:sz w:val="20"/>
                <w:szCs w:val="20"/>
              </w:rPr>
              <w:t>₹ 5,000.00</w:t>
            </w:r>
          </w:p>
        </w:tc>
      </w:tr>
    </w:tbl>
    <w:p w:rsidR="00D848B4" w:rsidRDefault="00D848B4" w:rsidP="00EF384D">
      <w:pPr>
        <w:spacing w:after="0" w:line="360" w:lineRule="auto"/>
        <w:rPr>
          <w:rFonts w:ascii="Tahoma" w:eastAsia="Andale Sans UI;Arial Unicode MS" w:hAnsi="Tahoma" w:cs="Tahoma"/>
        </w:rPr>
      </w:pPr>
      <w:r w:rsidRPr="00EF384D">
        <w:rPr>
          <w:rFonts w:ascii="Tahoma" w:eastAsia="Andale Sans UI;Arial Unicode MS" w:hAnsi="Tahoma" w:cs="Tahoma"/>
        </w:rPr>
        <w:t xml:space="preserve">All the machines and equipments are available from local manufacturers. </w:t>
      </w:r>
      <w:r w:rsidRPr="00EF384D">
        <w:rPr>
          <w:rFonts w:ascii="Tahoma" w:eastAsia="Times New Roman" w:hAnsi="Tahoma" w:cs="Tahoma"/>
          <w:lang w:bidi="ar-SA"/>
        </w:rPr>
        <w:t xml:space="preserve">The entrepreneur needs to ensure proper selection of product mix and proper type of machines and tooling to have modern and flexible designs. </w:t>
      </w:r>
      <w:r w:rsidRPr="00EF384D">
        <w:rPr>
          <w:rFonts w:ascii="Tahoma" w:eastAsia="Andale Sans UI;Arial Unicode MS" w:hAnsi="Tahoma" w:cs="Tahoma"/>
        </w:rPr>
        <w:t>It may be worthwhile to look at reconditioned imported machines, dies and tooling. Some of the machinery and dies and tooling suppliers are listed here below:</w:t>
      </w:r>
    </w:p>
    <w:p w:rsidR="00EF384D" w:rsidRPr="00EF384D" w:rsidRDefault="00EF384D" w:rsidP="00EF384D">
      <w:pPr>
        <w:spacing w:after="0" w:line="360" w:lineRule="auto"/>
        <w:rPr>
          <w:rFonts w:ascii="Tahoma" w:hAnsi="Tahoma" w:cs="Tahoma"/>
        </w:rPr>
      </w:pPr>
    </w:p>
    <w:p w:rsidR="00D848B4" w:rsidRPr="00EF384D" w:rsidRDefault="00D848B4" w:rsidP="00EF384D">
      <w:pPr>
        <w:pStyle w:val="ListParagraph"/>
        <w:numPr>
          <w:ilvl w:val="0"/>
          <w:numId w:val="15"/>
        </w:numPr>
        <w:spacing w:after="0" w:line="360" w:lineRule="auto"/>
        <w:rPr>
          <w:rFonts w:ascii="Tahoma" w:eastAsia="Times New Roman" w:hAnsi="Tahoma" w:cs="Tahoma"/>
        </w:rPr>
      </w:pPr>
      <w:r w:rsidRPr="00EF384D">
        <w:rPr>
          <w:rFonts w:ascii="Tahoma" w:hAnsi="Tahoma" w:cs="Tahoma"/>
        </w:rPr>
        <w:t>Impressive Computers</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Hasan Ali House No. 4/41-A,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Noor Baug, Umerkhadi,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Mumbai - 400009,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lastRenderedPageBreak/>
        <w:t>Maharashtra, India</w:t>
      </w:r>
    </w:p>
    <w:p w:rsidR="00D848B4" w:rsidRPr="00EF384D" w:rsidRDefault="00D848B4" w:rsidP="00EF384D">
      <w:pPr>
        <w:pStyle w:val="ListParagraph"/>
        <w:spacing w:after="0" w:line="360" w:lineRule="auto"/>
        <w:rPr>
          <w:rFonts w:ascii="Tahoma" w:eastAsia="Times New Roman" w:hAnsi="Tahoma" w:cs="Tahoma"/>
        </w:rPr>
      </w:pPr>
    </w:p>
    <w:p w:rsidR="00D848B4" w:rsidRPr="00EF384D" w:rsidRDefault="00D848B4" w:rsidP="00EF384D">
      <w:pPr>
        <w:pStyle w:val="ListParagraph"/>
        <w:numPr>
          <w:ilvl w:val="0"/>
          <w:numId w:val="15"/>
        </w:numPr>
        <w:spacing w:after="0" w:line="360" w:lineRule="auto"/>
        <w:rPr>
          <w:rFonts w:ascii="Tahoma" w:eastAsia="Times New Roman" w:hAnsi="Tahoma" w:cs="Tahoma"/>
        </w:rPr>
      </w:pPr>
      <w:r w:rsidRPr="00EF384D">
        <w:rPr>
          <w:rFonts w:ascii="Tahoma" w:hAnsi="Tahoma" w:cs="Tahoma"/>
        </w:rPr>
        <w:t>Computer Planet</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Shop No. 1, Shaniwar Peth-53,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Opposite Amruteshwar Mandir,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Amruteshwar Co Operative Housing Society,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Near Shaniwar Wada,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Pune – 411030,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Maharashtra, India</w:t>
      </w:r>
    </w:p>
    <w:p w:rsidR="00D848B4" w:rsidRPr="00EF384D" w:rsidRDefault="00D848B4" w:rsidP="00EF384D">
      <w:pPr>
        <w:pStyle w:val="ListParagraph"/>
        <w:spacing w:after="0" w:line="360" w:lineRule="auto"/>
        <w:rPr>
          <w:rFonts w:ascii="Tahoma" w:eastAsia="Times New Roman" w:hAnsi="Tahoma" w:cs="Tahoma"/>
        </w:rPr>
      </w:pPr>
    </w:p>
    <w:p w:rsidR="00D848B4" w:rsidRPr="00EF384D" w:rsidRDefault="00D848B4" w:rsidP="00EF384D">
      <w:pPr>
        <w:pStyle w:val="ListParagraph"/>
        <w:numPr>
          <w:ilvl w:val="0"/>
          <w:numId w:val="15"/>
        </w:numPr>
        <w:spacing w:after="0" w:line="360" w:lineRule="auto"/>
        <w:rPr>
          <w:rFonts w:ascii="Tahoma" w:eastAsia="Times New Roman" w:hAnsi="Tahoma" w:cs="Tahoma"/>
        </w:rPr>
      </w:pPr>
      <w:r w:rsidRPr="00EF384D">
        <w:rPr>
          <w:rFonts w:ascii="Tahoma" w:hAnsi="Tahoma" w:cs="Tahoma"/>
        </w:rPr>
        <w:t>Visicube Technologies Private limited</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Door No. 1-8-315,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Begumpet, Opposite US Consulate,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Hyderabad - 500016, </w:t>
      </w:r>
    </w:p>
    <w:p w:rsidR="00D848B4" w:rsidRDefault="00D848B4" w:rsidP="00EF384D">
      <w:pPr>
        <w:spacing w:after="0" w:line="360" w:lineRule="auto"/>
        <w:ind w:firstLine="720"/>
        <w:rPr>
          <w:rFonts w:ascii="Tahoma" w:eastAsia="Times New Roman" w:hAnsi="Tahoma" w:cs="Tahoma"/>
        </w:rPr>
      </w:pPr>
      <w:r w:rsidRPr="00EF384D">
        <w:rPr>
          <w:rFonts w:ascii="Tahoma" w:eastAsia="Times New Roman" w:hAnsi="Tahoma" w:cs="Tahoma"/>
        </w:rPr>
        <w:t>Telangana, India</w:t>
      </w:r>
    </w:p>
    <w:p w:rsidR="00EF384D" w:rsidRPr="00EF384D" w:rsidRDefault="00EF384D" w:rsidP="00EF384D">
      <w:pPr>
        <w:spacing w:after="0" w:line="360" w:lineRule="auto"/>
        <w:ind w:firstLine="720"/>
        <w:rPr>
          <w:rFonts w:ascii="Tahoma" w:eastAsia="Times New Roman" w:hAnsi="Tahoma" w:cs="Tahoma"/>
        </w:rPr>
      </w:pPr>
    </w:p>
    <w:p w:rsidR="00D848B4" w:rsidRPr="00EF384D" w:rsidRDefault="00D848B4" w:rsidP="00EF384D">
      <w:pPr>
        <w:pStyle w:val="NoSpacing"/>
        <w:numPr>
          <w:ilvl w:val="0"/>
          <w:numId w:val="15"/>
        </w:numPr>
        <w:spacing w:line="360" w:lineRule="auto"/>
        <w:rPr>
          <w:rFonts w:ascii="Tahoma" w:eastAsiaTheme="minorHAnsi" w:hAnsi="Tahoma" w:cs="Tahoma"/>
        </w:rPr>
      </w:pPr>
      <w:r w:rsidRPr="00EF384D">
        <w:rPr>
          <w:rFonts w:ascii="Tahoma" w:hAnsi="Tahoma" w:cs="Tahoma"/>
        </w:rPr>
        <w:t>Micon Automation Systems Private Limited</w:t>
      </w:r>
    </w:p>
    <w:p w:rsidR="00D848B4" w:rsidRPr="00EF384D" w:rsidRDefault="00D848B4" w:rsidP="00EF384D">
      <w:pPr>
        <w:pStyle w:val="NoSpacing"/>
        <w:spacing w:line="360" w:lineRule="auto"/>
        <w:ind w:firstLine="720"/>
        <w:rPr>
          <w:rFonts w:ascii="Tahoma" w:eastAsia="Times New Roman" w:hAnsi="Tahoma" w:cs="Tahoma"/>
          <w:lang w:eastAsia="en-IN"/>
        </w:rPr>
      </w:pPr>
      <w:r w:rsidRPr="00EF384D">
        <w:rPr>
          <w:rFonts w:ascii="Tahoma" w:eastAsia="Times New Roman" w:hAnsi="Tahoma" w:cs="Tahoma"/>
          <w:lang w:eastAsia="en-IN"/>
        </w:rPr>
        <w:t xml:space="preserve">A-814, Siddhi Vinayak Towers, </w:t>
      </w:r>
    </w:p>
    <w:p w:rsidR="00D848B4" w:rsidRPr="00EF384D" w:rsidRDefault="00D848B4" w:rsidP="00EF384D">
      <w:pPr>
        <w:pStyle w:val="NoSpacing"/>
        <w:spacing w:line="360" w:lineRule="auto"/>
        <w:ind w:firstLine="720"/>
        <w:rPr>
          <w:rFonts w:ascii="Tahoma" w:eastAsia="Times New Roman" w:hAnsi="Tahoma" w:cs="Tahoma"/>
          <w:lang w:eastAsia="en-IN"/>
        </w:rPr>
      </w:pPr>
      <w:r w:rsidRPr="00EF384D">
        <w:rPr>
          <w:rFonts w:ascii="Tahoma" w:eastAsia="Times New Roman" w:hAnsi="Tahoma" w:cs="Tahoma"/>
          <w:lang w:eastAsia="en-IN"/>
        </w:rPr>
        <w:t xml:space="preserve">Behind DCP Office, Makarba, </w:t>
      </w:r>
    </w:p>
    <w:p w:rsidR="00D848B4" w:rsidRPr="00EF384D" w:rsidRDefault="00D848B4" w:rsidP="00EF384D">
      <w:pPr>
        <w:pStyle w:val="NoSpacing"/>
        <w:spacing w:line="360" w:lineRule="auto"/>
        <w:ind w:firstLine="720"/>
        <w:rPr>
          <w:rFonts w:ascii="Tahoma" w:eastAsia="Times New Roman" w:hAnsi="Tahoma" w:cs="Tahoma"/>
          <w:lang w:eastAsia="en-IN"/>
        </w:rPr>
      </w:pPr>
      <w:r w:rsidRPr="00EF384D">
        <w:rPr>
          <w:rFonts w:ascii="Tahoma" w:eastAsia="Times New Roman" w:hAnsi="Tahoma" w:cs="Tahoma"/>
          <w:lang w:eastAsia="en-IN"/>
        </w:rPr>
        <w:t xml:space="preserve">Ahmedabad - 380051, </w:t>
      </w:r>
    </w:p>
    <w:p w:rsidR="00D848B4" w:rsidRPr="00EF384D" w:rsidRDefault="00D848B4" w:rsidP="00EF384D">
      <w:pPr>
        <w:pStyle w:val="NoSpacing"/>
        <w:spacing w:line="360" w:lineRule="auto"/>
        <w:ind w:firstLine="720"/>
        <w:rPr>
          <w:rFonts w:ascii="Tahoma" w:eastAsia="Times New Roman" w:hAnsi="Tahoma" w:cs="Tahoma"/>
          <w:lang w:eastAsia="en-IN"/>
        </w:rPr>
      </w:pPr>
      <w:r w:rsidRPr="00EF384D">
        <w:rPr>
          <w:rFonts w:ascii="Tahoma" w:eastAsia="Times New Roman" w:hAnsi="Tahoma" w:cs="Tahoma"/>
          <w:lang w:eastAsia="en-IN"/>
        </w:rPr>
        <w:t>Gujarat, India</w:t>
      </w:r>
    </w:p>
    <w:p w:rsidR="00D848B4" w:rsidRPr="00EF384D" w:rsidRDefault="00D848B4" w:rsidP="00EF384D">
      <w:pPr>
        <w:pStyle w:val="NoSpacing"/>
        <w:spacing w:line="360" w:lineRule="auto"/>
        <w:ind w:firstLine="720"/>
        <w:rPr>
          <w:rFonts w:ascii="Tahoma" w:eastAsia="Times New Roman" w:hAnsi="Tahoma" w:cs="Tahoma"/>
          <w:lang w:eastAsia="en-IN"/>
        </w:rPr>
      </w:pPr>
    </w:p>
    <w:p w:rsidR="00D848B4" w:rsidRPr="00EF384D" w:rsidRDefault="00D848B4" w:rsidP="00EF384D">
      <w:pPr>
        <w:pStyle w:val="NoSpacing"/>
        <w:numPr>
          <w:ilvl w:val="0"/>
          <w:numId w:val="15"/>
        </w:numPr>
        <w:spacing w:line="360" w:lineRule="auto"/>
        <w:rPr>
          <w:rFonts w:ascii="Tahoma" w:eastAsia="Times New Roman" w:hAnsi="Tahoma" w:cs="Tahoma"/>
          <w:lang w:eastAsia="en-IN"/>
        </w:rPr>
      </w:pPr>
      <w:r w:rsidRPr="00EF384D">
        <w:rPr>
          <w:rFonts w:ascii="Tahoma" w:hAnsi="Tahoma" w:cs="Tahoma"/>
        </w:rPr>
        <w:t>Adaptek Automation Technology</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No. 13, F- 3, 2</w:t>
      </w:r>
      <w:r w:rsidRPr="00EF384D">
        <w:rPr>
          <w:rFonts w:ascii="Tahoma" w:eastAsia="Times New Roman" w:hAnsi="Tahoma" w:cs="Tahoma"/>
          <w:vertAlign w:val="superscript"/>
        </w:rPr>
        <w:t>nd</w:t>
      </w:r>
      <w:r w:rsidRPr="00EF384D">
        <w:rPr>
          <w:rFonts w:ascii="Tahoma" w:eastAsia="Times New Roman" w:hAnsi="Tahoma" w:cs="Tahoma"/>
        </w:rPr>
        <w:t xml:space="preserve"> Floor,</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Main Road, Adyar Nehru Nagar,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Near H.D.F.C. Bank A.T.M.,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 xml:space="preserve">Chennai - 600020, </w:t>
      </w:r>
    </w:p>
    <w:p w:rsidR="00D848B4" w:rsidRPr="00EF384D" w:rsidRDefault="00D848B4" w:rsidP="00EF384D">
      <w:pPr>
        <w:pStyle w:val="ListParagraph"/>
        <w:spacing w:after="0" w:line="360" w:lineRule="auto"/>
        <w:rPr>
          <w:rFonts w:ascii="Tahoma" w:eastAsia="Times New Roman" w:hAnsi="Tahoma" w:cs="Tahoma"/>
        </w:rPr>
      </w:pPr>
      <w:r w:rsidRPr="00EF384D">
        <w:rPr>
          <w:rFonts w:ascii="Tahoma" w:eastAsia="Times New Roman" w:hAnsi="Tahoma" w:cs="Tahoma"/>
        </w:rPr>
        <w:t>Tamil Nadu, India</w:t>
      </w:r>
    </w:p>
    <w:p w:rsidR="00EF384D" w:rsidRPr="00EF384D" w:rsidRDefault="00EF384D" w:rsidP="00EF384D">
      <w:pPr>
        <w:spacing w:after="0" w:line="360" w:lineRule="auto"/>
        <w:rPr>
          <w:rFonts w:ascii="Tahoma" w:hAnsi="Tahoma" w:cs="Tahoma"/>
          <w:b/>
          <w:bCs/>
          <w:sz w:val="24"/>
          <w:szCs w:val="24"/>
        </w:rPr>
      </w:pPr>
    </w:p>
    <w:p w:rsidR="00E713E7" w:rsidRPr="00EF384D" w:rsidRDefault="005E0B28" w:rsidP="00EF384D">
      <w:pPr>
        <w:pStyle w:val="Heading2"/>
        <w:numPr>
          <w:ilvl w:val="0"/>
          <w:numId w:val="6"/>
        </w:numPr>
        <w:spacing w:before="0" w:line="360" w:lineRule="auto"/>
        <w:rPr>
          <w:rFonts w:ascii="Tahoma" w:hAnsi="Tahoma" w:cs="Tahoma"/>
          <w:color w:val="auto"/>
          <w:sz w:val="24"/>
          <w:szCs w:val="24"/>
        </w:rPr>
      </w:pPr>
      <w:r w:rsidRPr="00EF384D">
        <w:rPr>
          <w:rFonts w:ascii="Tahoma" w:hAnsi="Tahoma" w:cs="Tahoma"/>
          <w:color w:val="auto"/>
          <w:sz w:val="24"/>
          <w:szCs w:val="24"/>
        </w:rPr>
        <w:t xml:space="preserve">  </w:t>
      </w:r>
      <w:r w:rsidR="00353242" w:rsidRPr="00EF384D">
        <w:rPr>
          <w:rFonts w:ascii="Tahoma" w:hAnsi="Tahoma" w:cs="Tahoma"/>
          <w:color w:val="auto"/>
          <w:sz w:val="24"/>
          <w:szCs w:val="24"/>
        </w:rPr>
        <w:t>PROFITABILITY CALCULATION</w:t>
      </w:r>
      <w:bookmarkEnd w:id="20"/>
      <w:bookmarkEnd w:id="21"/>
    </w:p>
    <w:p w:rsidR="00E713E7" w:rsidRPr="00EF384D" w:rsidRDefault="00E713E7" w:rsidP="00EF384D">
      <w:pPr>
        <w:spacing w:after="0" w:line="360" w:lineRule="auto"/>
        <w:rPr>
          <w:rFonts w:ascii="Tahoma" w:hAnsi="Tahoma" w:cs="Tahoma"/>
        </w:rPr>
      </w:pPr>
    </w:p>
    <w:tbl>
      <w:tblPr>
        <w:tblStyle w:val="LightGrid-Accent5"/>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961"/>
      </w:tblGrid>
      <w:tr w:rsidR="00353242" w:rsidRPr="00EF384D" w:rsidTr="00EF384D">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3A0A71" w:rsidRPr="00EF384D" w:rsidRDefault="003A0A71" w:rsidP="00EF384D">
            <w:pPr>
              <w:spacing w:line="360" w:lineRule="auto"/>
              <w:rPr>
                <w:rFonts w:ascii="Tahoma" w:hAnsi="Tahoma" w:cs="Tahoma"/>
                <w:sz w:val="20"/>
                <w:szCs w:val="20"/>
              </w:rPr>
            </w:pPr>
            <w:r w:rsidRPr="00EF384D">
              <w:rPr>
                <w:rFonts w:ascii="Tahoma" w:hAnsi="Tahoma" w:cs="Tahoma"/>
                <w:sz w:val="20"/>
                <w:szCs w:val="20"/>
              </w:rPr>
              <w:t>Net Profit</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3A0A71" w:rsidRPr="00EF384D" w:rsidRDefault="003A0A71" w:rsidP="00EF384D">
            <w:pPr>
              <w:spacing w:line="360" w:lineRule="auto"/>
              <w:jc w:val="right"/>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 17,35,464.00</w:t>
            </w:r>
          </w:p>
        </w:tc>
      </w:tr>
      <w:tr w:rsidR="00353242" w:rsidRPr="00EF384D" w:rsidTr="00EF384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3A0A71" w:rsidRPr="00EF384D" w:rsidRDefault="003A0A71" w:rsidP="00EF384D">
            <w:pPr>
              <w:spacing w:line="360" w:lineRule="auto"/>
              <w:rPr>
                <w:rFonts w:ascii="Tahoma" w:hAnsi="Tahoma" w:cs="Tahoma"/>
                <w:sz w:val="20"/>
                <w:szCs w:val="20"/>
              </w:rPr>
            </w:pPr>
            <w:r w:rsidRPr="00EF384D">
              <w:rPr>
                <w:rFonts w:ascii="Tahoma" w:hAnsi="Tahoma" w:cs="Tahoma"/>
                <w:sz w:val="20"/>
                <w:szCs w:val="20"/>
              </w:rPr>
              <w:t>Net profit Margin</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3A0A71" w:rsidRPr="00EF384D" w:rsidRDefault="003A0A71" w:rsidP="00EF384D">
            <w:pPr>
              <w:spacing w:line="36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42.91</w:t>
            </w:r>
          </w:p>
        </w:tc>
      </w:tr>
    </w:tbl>
    <w:p w:rsidR="000E427B" w:rsidRPr="00EF384D" w:rsidRDefault="000E427B" w:rsidP="00EF384D">
      <w:pPr>
        <w:spacing w:after="0" w:line="360" w:lineRule="auto"/>
        <w:rPr>
          <w:rFonts w:ascii="Tahoma" w:hAnsi="Tahoma" w:cs="Tahoma"/>
        </w:rPr>
      </w:pPr>
    </w:p>
    <w:p w:rsidR="002D40BA" w:rsidRPr="00EF384D" w:rsidRDefault="002D40BA" w:rsidP="00EF384D">
      <w:pPr>
        <w:pStyle w:val="Heading2"/>
        <w:spacing w:before="0" w:line="360" w:lineRule="auto"/>
        <w:rPr>
          <w:rFonts w:ascii="Tahoma" w:hAnsi="Tahoma" w:cs="Tahoma"/>
          <w:color w:val="auto"/>
          <w:sz w:val="22"/>
          <w:szCs w:val="22"/>
        </w:rPr>
      </w:pPr>
      <w:bookmarkStart w:id="22" w:name="_Toc491037716"/>
      <w:bookmarkStart w:id="23" w:name="_Toc491526021"/>
    </w:p>
    <w:p w:rsidR="008020E1" w:rsidRPr="00EF384D" w:rsidRDefault="008020E1" w:rsidP="00EF384D">
      <w:pPr>
        <w:spacing w:after="0" w:line="360" w:lineRule="auto"/>
        <w:rPr>
          <w:rFonts w:ascii="Tahoma" w:hAnsi="Tahoma" w:cs="Tahoma"/>
        </w:rPr>
      </w:pPr>
    </w:p>
    <w:p w:rsidR="000E427B" w:rsidRPr="00EF384D" w:rsidRDefault="000E427B" w:rsidP="00EF384D">
      <w:pPr>
        <w:pStyle w:val="Heading2"/>
        <w:numPr>
          <w:ilvl w:val="0"/>
          <w:numId w:val="13"/>
        </w:numPr>
        <w:spacing w:before="0" w:line="360" w:lineRule="auto"/>
        <w:rPr>
          <w:rFonts w:ascii="Tahoma" w:hAnsi="Tahoma" w:cs="Tahoma"/>
          <w:color w:val="auto"/>
          <w:sz w:val="22"/>
          <w:szCs w:val="22"/>
        </w:rPr>
      </w:pPr>
      <w:r w:rsidRPr="00EF384D">
        <w:rPr>
          <w:rFonts w:ascii="Tahoma" w:hAnsi="Tahoma" w:cs="Tahoma"/>
          <w:color w:val="auto"/>
          <w:sz w:val="22"/>
          <w:szCs w:val="22"/>
        </w:rPr>
        <w:lastRenderedPageBreak/>
        <w:t>Profitability Projection</w:t>
      </w:r>
      <w:bookmarkEnd w:id="22"/>
      <w:bookmarkEnd w:id="23"/>
    </w:p>
    <w:p w:rsidR="00CC6780" w:rsidRPr="00EF384D" w:rsidRDefault="00CC6780" w:rsidP="00EF384D">
      <w:pPr>
        <w:spacing w:after="0" w:line="360" w:lineRule="auto"/>
        <w:rPr>
          <w:rFonts w:ascii="Tahoma" w:hAnsi="Tahoma" w:cs="Tahoma"/>
        </w:rPr>
      </w:pPr>
    </w:p>
    <w:tbl>
      <w:tblPr>
        <w:tblStyle w:val="TableGrid"/>
        <w:tblW w:w="9960" w:type="dxa"/>
        <w:jc w:val="center"/>
        <w:tblLook w:val="04A0" w:firstRow="1" w:lastRow="0" w:firstColumn="1" w:lastColumn="0" w:noHBand="0" w:noVBand="1"/>
      </w:tblPr>
      <w:tblGrid>
        <w:gridCol w:w="1033"/>
        <w:gridCol w:w="1519"/>
        <w:gridCol w:w="1040"/>
        <w:gridCol w:w="1028"/>
        <w:gridCol w:w="1177"/>
        <w:gridCol w:w="1028"/>
        <w:gridCol w:w="1028"/>
        <w:gridCol w:w="1028"/>
        <w:gridCol w:w="1079"/>
      </w:tblGrid>
      <w:tr w:rsidR="00353242" w:rsidRPr="00EF384D" w:rsidTr="00EF384D">
        <w:trPr>
          <w:trHeight w:val="20"/>
          <w:jc w:val="center"/>
        </w:trPr>
        <w:tc>
          <w:tcPr>
            <w:tcW w:w="1033"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Sr</w:t>
            </w:r>
            <w:r w:rsidR="00CC6780" w:rsidRPr="00EF384D">
              <w:rPr>
                <w:rFonts w:ascii="Tahoma" w:hAnsi="Tahoma" w:cs="Tahoma"/>
                <w:b/>
                <w:bCs/>
                <w:sz w:val="20"/>
                <w:szCs w:val="20"/>
              </w:rPr>
              <w:t>.</w:t>
            </w:r>
            <w:r w:rsidRPr="00EF384D">
              <w:rPr>
                <w:rFonts w:ascii="Tahoma" w:hAnsi="Tahoma" w:cs="Tahoma"/>
                <w:b/>
                <w:bCs/>
                <w:sz w:val="20"/>
                <w:szCs w:val="20"/>
              </w:rPr>
              <w:t xml:space="preserve"> No</w:t>
            </w:r>
            <w:r w:rsidR="00CC6780" w:rsidRPr="00EF384D">
              <w:rPr>
                <w:rFonts w:ascii="Tahoma" w:hAnsi="Tahoma" w:cs="Tahoma"/>
                <w:b/>
                <w:bCs/>
                <w:sz w:val="20"/>
                <w:szCs w:val="20"/>
              </w:rPr>
              <w:t>.</w:t>
            </w:r>
          </w:p>
        </w:tc>
        <w:tc>
          <w:tcPr>
            <w:tcW w:w="1519"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Particulars</w:t>
            </w:r>
          </w:p>
        </w:tc>
        <w:tc>
          <w:tcPr>
            <w:tcW w:w="1040"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UOM</w:t>
            </w:r>
          </w:p>
        </w:tc>
        <w:tc>
          <w:tcPr>
            <w:tcW w:w="5289" w:type="dxa"/>
            <w:gridSpan w:val="5"/>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Year Wise estimates</w:t>
            </w:r>
          </w:p>
        </w:tc>
        <w:tc>
          <w:tcPr>
            <w:tcW w:w="1079" w:type="dxa"/>
            <w:vMerge w:val="restart"/>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At Full Capacity</w:t>
            </w:r>
          </w:p>
        </w:tc>
      </w:tr>
      <w:tr w:rsidR="00353242" w:rsidRPr="00EF384D" w:rsidTr="00EF384D">
        <w:trPr>
          <w:trHeight w:val="20"/>
          <w:jc w:val="center"/>
        </w:trPr>
        <w:tc>
          <w:tcPr>
            <w:tcW w:w="1033"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sz w:val="20"/>
                <w:szCs w:val="20"/>
              </w:rPr>
            </w:pPr>
          </w:p>
        </w:tc>
        <w:tc>
          <w:tcPr>
            <w:tcW w:w="1519"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sz w:val="20"/>
                <w:szCs w:val="20"/>
              </w:rPr>
            </w:pPr>
          </w:p>
        </w:tc>
        <w:tc>
          <w:tcPr>
            <w:tcW w:w="1040"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sz w:val="20"/>
                <w:szCs w:val="20"/>
              </w:rPr>
            </w:pPr>
          </w:p>
        </w:tc>
        <w:tc>
          <w:tcPr>
            <w:tcW w:w="1028"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Year 1</w:t>
            </w:r>
          </w:p>
        </w:tc>
        <w:tc>
          <w:tcPr>
            <w:tcW w:w="1177"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Year 2</w:t>
            </w:r>
          </w:p>
        </w:tc>
        <w:tc>
          <w:tcPr>
            <w:tcW w:w="1028"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Year 3</w:t>
            </w:r>
          </w:p>
        </w:tc>
        <w:tc>
          <w:tcPr>
            <w:tcW w:w="1028"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Year 4</w:t>
            </w:r>
          </w:p>
        </w:tc>
        <w:tc>
          <w:tcPr>
            <w:tcW w:w="1028" w:type="dxa"/>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b/>
                <w:bCs/>
                <w:sz w:val="20"/>
                <w:szCs w:val="20"/>
              </w:rPr>
            </w:pPr>
            <w:r w:rsidRPr="00EF384D">
              <w:rPr>
                <w:rFonts w:ascii="Tahoma" w:hAnsi="Tahoma" w:cs="Tahoma"/>
                <w:b/>
                <w:bCs/>
                <w:sz w:val="20"/>
                <w:szCs w:val="20"/>
              </w:rPr>
              <w:t>Year 5</w:t>
            </w:r>
          </w:p>
        </w:tc>
        <w:tc>
          <w:tcPr>
            <w:tcW w:w="1079" w:type="dxa"/>
            <w:vMerge/>
            <w:shd w:val="clear" w:color="auto" w:fill="D9D9D9" w:themeFill="background1" w:themeFillShade="D9"/>
            <w:vAlign w:val="center"/>
            <w:hideMark/>
          </w:tcPr>
          <w:p w:rsidR="000E427B" w:rsidRPr="00EF384D" w:rsidRDefault="000E427B" w:rsidP="00EF384D">
            <w:pPr>
              <w:spacing w:line="360" w:lineRule="auto"/>
              <w:jc w:val="center"/>
              <w:rPr>
                <w:rFonts w:ascii="Tahoma" w:hAnsi="Tahoma" w:cs="Tahoma"/>
                <w:sz w:val="20"/>
                <w:szCs w:val="20"/>
              </w:rPr>
            </w:pPr>
          </w:p>
        </w:tc>
      </w:tr>
      <w:tr w:rsidR="00353242" w:rsidRPr="00EF384D" w:rsidTr="00CC6780">
        <w:trPr>
          <w:trHeight w:val="20"/>
          <w:jc w:val="center"/>
        </w:trPr>
        <w:tc>
          <w:tcPr>
            <w:tcW w:w="1033"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1</w:t>
            </w:r>
          </w:p>
        </w:tc>
        <w:tc>
          <w:tcPr>
            <w:tcW w:w="1519" w:type="dxa"/>
            <w:vAlign w:val="center"/>
            <w:hideMark/>
          </w:tcPr>
          <w:p w:rsidR="000E427B" w:rsidRPr="00EF384D" w:rsidRDefault="000E427B" w:rsidP="00EF384D">
            <w:pPr>
              <w:spacing w:line="360" w:lineRule="auto"/>
              <w:rPr>
                <w:rFonts w:ascii="Tahoma" w:hAnsi="Tahoma" w:cs="Tahoma"/>
                <w:b/>
                <w:bCs/>
                <w:sz w:val="20"/>
                <w:szCs w:val="20"/>
              </w:rPr>
            </w:pPr>
            <w:r w:rsidRPr="00EF384D">
              <w:rPr>
                <w:rFonts w:ascii="Tahoma" w:hAnsi="Tahoma" w:cs="Tahoma"/>
                <w:b/>
                <w:bCs/>
                <w:sz w:val="20"/>
                <w:szCs w:val="20"/>
              </w:rPr>
              <w:t>Capacity Utilization</w:t>
            </w:r>
          </w:p>
        </w:tc>
        <w:tc>
          <w:tcPr>
            <w:tcW w:w="1040"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w:t>
            </w:r>
          </w:p>
        </w:tc>
        <w:tc>
          <w:tcPr>
            <w:tcW w:w="1028"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30</w:t>
            </w:r>
          </w:p>
        </w:tc>
        <w:tc>
          <w:tcPr>
            <w:tcW w:w="1177"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40</w:t>
            </w:r>
          </w:p>
        </w:tc>
        <w:tc>
          <w:tcPr>
            <w:tcW w:w="1028"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50</w:t>
            </w:r>
          </w:p>
        </w:tc>
        <w:tc>
          <w:tcPr>
            <w:tcW w:w="1028"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60</w:t>
            </w:r>
          </w:p>
        </w:tc>
        <w:tc>
          <w:tcPr>
            <w:tcW w:w="1028"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70</w:t>
            </w:r>
          </w:p>
        </w:tc>
        <w:tc>
          <w:tcPr>
            <w:tcW w:w="1079" w:type="dxa"/>
            <w:vAlign w:val="center"/>
            <w:hideMark/>
          </w:tcPr>
          <w:p w:rsidR="000E427B" w:rsidRPr="00EF384D" w:rsidRDefault="000E427B" w:rsidP="00EF384D">
            <w:pPr>
              <w:spacing w:line="360" w:lineRule="auto"/>
              <w:jc w:val="center"/>
              <w:rPr>
                <w:rFonts w:ascii="Tahoma" w:hAnsi="Tahoma" w:cs="Tahoma"/>
                <w:sz w:val="20"/>
                <w:szCs w:val="20"/>
              </w:rPr>
            </w:pPr>
            <w:r w:rsidRPr="00EF384D">
              <w:rPr>
                <w:rFonts w:ascii="Tahoma" w:hAnsi="Tahoma" w:cs="Tahoma"/>
                <w:sz w:val="20"/>
                <w:szCs w:val="20"/>
              </w:rPr>
              <w:t>100</w:t>
            </w:r>
          </w:p>
        </w:tc>
      </w:tr>
      <w:tr w:rsidR="00353242" w:rsidRPr="00EF384D" w:rsidTr="00CC6780">
        <w:trPr>
          <w:trHeight w:val="20"/>
          <w:jc w:val="center"/>
        </w:trPr>
        <w:tc>
          <w:tcPr>
            <w:tcW w:w="1033"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2</w:t>
            </w:r>
          </w:p>
        </w:tc>
        <w:tc>
          <w:tcPr>
            <w:tcW w:w="1519" w:type="dxa"/>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Sales</w:t>
            </w:r>
          </w:p>
        </w:tc>
        <w:tc>
          <w:tcPr>
            <w:tcW w:w="1040"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Rs Lakhs</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12.13</w:t>
            </w:r>
          </w:p>
        </w:tc>
        <w:tc>
          <w:tcPr>
            <w:tcW w:w="1177"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16.18</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20.22</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24.26</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28.31</w:t>
            </w:r>
          </w:p>
        </w:tc>
        <w:tc>
          <w:tcPr>
            <w:tcW w:w="1079"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40.44</w:t>
            </w:r>
          </w:p>
        </w:tc>
      </w:tr>
      <w:tr w:rsidR="00353242" w:rsidRPr="00EF384D" w:rsidTr="00CC6780">
        <w:trPr>
          <w:trHeight w:val="20"/>
          <w:jc w:val="center"/>
        </w:trPr>
        <w:tc>
          <w:tcPr>
            <w:tcW w:w="1033"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3</w:t>
            </w:r>
          </w:p>
        </w:tc>
        <w:tc>
          <w:tcPr>
            <w:tcW w:w="1519" w:type="dxa"/>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Raw Materials &amp; Other Direct Inputs</w:t>
            </w:r>
          </w:p>
        </w:tc>
        <w:tc>
          <w:tcPr>
            <w:tcW w:w="1040"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Rs Lakhs</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3.99</w:t>
            </w:r>
          </w:p>
        </w:tc>
        <w:tc>
          <w:tcPr>
            <w:tcW w:w="1177"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5.32</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6.65</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7.98</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9.31</w:t>
            </w:r>
          </w:p>
        </w:tc>
        <w:tc>
          <w:tcPr>
            <w:tcW w:w="1079"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13.30</w:t>
            </w:r>
          </w:p>
        </w:tc>
      </w:tr>
      <w:tr w:rsidR="00353242" w:rsidRPr="00EF384D" w:rsidTr="00CC6780">
        <w:trPr>
          <w:trHeight w:val="20"/>
          <w:jc w:val="center"/>
        </w:trPr>
        <w:tc>
          <w:tcPr>
            <w:tcW w:w="1033"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4</w:t>
            </w:r>
          </w:p>
        </w:tc>
        <w:tc>
          <w:tcPr>
            <w:tcW w:w="1519" w:type="dxa"/>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Gross Margin</w:t>
            </w:r>
          </w:p>
        </w:tc>
        <w:tc>
          <w:tcPr>
            <w:tcW w:w="1040"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Rs Lakhs</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8.14</w:t>
            </w:r>
          </w:p>
        </w:tc>
        <w:tc>
          <w:tcPr>
            <w:tcW w:w="1177"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10.86</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13.57</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16.29</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19.00</w:t>
            </w:r>
          </w:p>
        </w:tc>
        <w:tc>
          <w:tcPr>
            <w:tcW w:w="1079"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27.14</w:t>
            </w:r>
          </w:p>
        </w:tc>
      </w:tr>
      <w:tr w:rsidR="00353242" w:rsidRPr="00EF384D" w:rsidTr="00CC6780">
        <w:trPr>
          <w:trHeight w:val="20"/>
          <w:jc w:val="center"/>
        </w:trPr>
        <w:tc>
          <w:tcPr>
            <w:tcW w:w="1033"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5</w:t>
            </w:r>
          </w:p>
        </w:tc>
        <w:tc>
          <w:tcPr>
            <w:tcW w:w="1519" w:type="dxa"/>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Overheads Except Interest</w:t>
            </w:r>
          </w:p>
        </w:tc>
        <w:tc>
          <w:tcPr>
            <w:tcW w:w="1040"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Rs Lakhs</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8.28</w:t>
            </w:r>
          </w:p>
        </w:tc>
        <w:tc>
          <w:tcPr>
            <w:tcW w:w="1177"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8.28</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8.28</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8.28</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8.28</w:t>
            </w:r>
          </w:p>
        </w:tc>
        <w:tc>
          <w:tcPr>
            <w:tcW w:w="1079"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8.28</w:t>
            </w:r>
          </w:p>
        </w:tc>
      </w:tr>
      <w:tr w:rsidR="00353242" w:rsidRPr="00EF384D" w:rsidTr="00CC6780">
        <w:trPr>
          <w:trHeight w:val="20"/>
          <w:jc w:val="center"/>
        </w:trPr>
        <w:tc>
          <w:tcPr>
            <w:tcW w:w="1033"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6</w:t>
            </w:r>
          </w:p>
        </w:tc>
        <w:tc>
          <w:tcPr>
            <w:tcW w:w="1519" w:type="dxa"/>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Interest</w:t>
            </w:r>
          </w:p>
        </w:tc>
        <w:tc>
          <w:tcPr>
            <w:tcW w:w="1040"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Rs Lakhs</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0.97</w:t>
            </w:r>
          </w:p>
        </w:tc>
        <w:tc>
          <w:tcPr>
            <w:tcW w:w="1177"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0.97</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0.97</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0.97</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0.97</w:t>
            </w:r>
          </w:p>
        </w:tc>
        <w:tc>
          <w:tcPr>
            <w:tcW w:w="1079"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0.97</w:t>
            </w:r>
          </w:p>
        </w:tc>
      </w:tr>
      <w:tr w:rsidR="00353242" w:rsidRPr="00EF384D" w:rsidTr="00CC6780">
        <w:trPr>
          <w:trHeight w:val="20"/>
          <w:jc w:val="center"/>
        </w:trPr>
        <w:tc>
          <w:tcPr>
            <w:tcW w:w="1033"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7</w:t>
            </w:r>
          </w:p>
        </w:tc>
        <w:tc>
          <w:tcPr>
            <w:tcW w:w="1519" w:type="dxa"/>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Depreciation</w:t>
            </w:r>
          </w:p>
        </w:tc>
        <w:tc>
          <w:tcPr>
            <w:tcW w:w="1040"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Rs Lakhs</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0.54</w:t>
            </w:r>
          </w:p>
        </w:tc>
        <w:tc>
          <w:tcPr>
            <w:tcW w:w="1177"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0.54</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0.54</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0.54</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0.54</w:t>
            </w:r>
          </w:p>
        </w:tc>
        <w:tc>
          <w:tcPr>
            <w:tcW w:w="1079"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0.54</w:t>
            </w:r>
          </w:p>
        </w:tc>
      </w:tr>
      <w:tr w:rsidR="00353242" w:rsidRPr="00EF384D" w:rsidTr="00CC6780">
        <w:trPr>
          <w:trHeight w:val="20"/>
          <w:jc w:val="center"/>
        </w:trPr>
        <w:tc>
          <w:tcPr>
            <w:tcW w:w="1033"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8</w:t>
            </w:r>
          </w:p>
        </w:tc>
        <w:tc>
          <w:tcPr>
            <w:tcW w:w="1519" w:type="dxa"/>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Net Profit Before Tax</w:t>
            </w:r>
          </w:p>
        </w:tc>
        <w:tc>
          <w:tcPr>
            <w:tcW w:w="1040"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Rs Lakhs</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1.65</w:t>
            </w:r>
          </w:p>
        </w:tc>
        <w:tc>
          <w:tcPr>
            <w:tcW w:w="1177"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1.07</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3.78</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6.50</w:t>
            </w:r>
          </w:p>
        </w:tc>
        <w:tc>
          <w:tcPr>
            <w:tcW w:w="1028"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9.21</w:t>
            </w:r>
          </w:p>
        </w:tc>
        <w:tc>
          <w:tcPr>
            <w:tcW w:w="1079" w:type="dxa"/>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 17.35</w:t>
            </w:r>
          </w:p>
        </w:tc>
      </w:tr>
      <w:tr w:rsidR="00353242" w:rsidRPr="00EF384D" w:rsidTr="00CC6780">
        <w:trPr>
          <w:trHeight w:val="20"/>
          <w:jc w:val="center"/>
        </w:trPr>
        <w:tc>
          <w:tcPr>
            <w:tcW w:w="1033" w:type="dxa"/>
            <w:noWrap/>
            <w:vAlign w:val="center"/>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9</w:t>
            </w:r>
          </w:p>
        </w:tc>
        <w:tc>
          <w:tcPr>
            <w:tcW w:w="1519" w:type="dxa"/>
            <w:noWrap/>
            <w:vAlign w:val="center"/>
            <w:hideMark/>
          </w:tcPr>
          <w:p w:rsidR="00A10D2C" w:rsidRPr="00EF384D" w:rsidRDefault="00A10D2C" w:rsidP="00EF384D">
            <w:pPr>
              <w:spacing w:line="360" w:lineRule="auto"/>
              <w:rPr>
                <w:rFonts w:ascii="Tahoma" w:hAnsi="Tahoma" w:cs="Tahoma"/>
                <w:b/>
                <w:bCs/>
                <w:sz w:val="20"/>
                <w:szCs w:val="20"/>
              </w:rPr>
            </w:pPr>
            <w:r w:rsidRPr="00EF384D">
              <w:rPr>
                <w:rFonts w:ascii="Tahoma" w:hAnsi="Tahoma" w:cs="Tahoma"/>
                <w:b/>
                <w:bCs/>
                <w:sz w:val="20"/>
                <w:szCs w:val="20"/>
              </w:rPr>
              <w:t>Profit %</w:t>
            </w:r>
          </w:p>
        </w:tc>
        <w:tc>
          <w:tcPr>
            <w:tcW w:w="1040" w:type="dxa"/>
            <w:noWrap/>
            <w:vAlign w:val="center"/>
            <w:hideMark/>
          </w:tcPr>
          <w:p w:rsidR="00A10D2C" w:rsidRPr="00EF384D" w:rsidRDefault="00A10D2C" w:rsidP="00EF384D">
            <w:pPr>
              <w:spacing w:line="360" w:lineRule="auto"/>
              <w:jc w:val="center"/>
              <w:rPr>
                <w:rFonts w:ascii="Tahoma" w:hAnsi="Tahoma" w:cs="Tahoma"/>
                <w:b/>
                <w:bCs/>
                <w:sz w:val="20"/>
                <w:szCs w:val="20"/>
              </w:rPr>
            </w:pPr>
          </w:p>
        </w:tc>
        <w:tc>
          <w:tcPr>
            <w:tcW w:w="1028" w:type="dxa"/>
            <w:noWrap/>
            <w:vAlign w:val="center"/>
            <w:hideMark/>
          </w:tcPr>
          <w:p w:rsidR="00A10D2C" w:rsidRPr="00EF384D" w:rsidRDefault="00A10D2C" w:rsidP="00EF384D">
            <w:pPr>
              <w:spacing w:line="360" w:lineRule="auto"/>
              <w:jc w:val="center"/>
              <w:rPr>
                <w:rFonts w:ascii="Tahoma" w:hAnsi="Tahoma" w:cs="Tahoma"/>
                <w:b/>
                <w:bCs/>
                <w:sz w:val="20"/>
                <w:szCs w:val="20"/>
              </w:rPr>
            </w:pPr>
            <w:r w:rsidRPr="00EF384D">
              <w:rPr>
                <w:rFonts w:ascii="Tahoma" w:hAnsi="Tahoma" w:cs="Tahoma"/>
                <w:b/>
                <w:bCs/>
                <w:sz w:val="20"/>
                <w:szCs w:val="20"/>
              </w:rPr>
              <w:t>-13.56%</w:t>
            </w:r>
          </w:p>
        </w:tc>
        <w:tc>
          <w:tcPr>
            <w:tcW w:w="1177" w:type="dxa"/>
            <w:noWrap/>
            <w:vAlign w:val="center"/>
            <w:hideMark/>
          </w:tcPr>
          <w:p w:rsidR="00A10D2C" w:rsidRPr="00EF384D" w:rsidRDefault="00A10D2C" w:rsidP="00EF384D">
            <w:pPr>
              <w:spacing w:line="360" w:lineRule="auto"/>
              <w:jc w:val="center"/>
              <w:rPr>
                <w:rFonts w:ascii="Tahoma" w:hAnsi="Tahoma" w:cs="Tahoma"/>
                <w:b/>
                <w:bCs/>
                <w:sz w:val="20"/>
                <w:szCs w:val="20"/>
              </w:rPr>
            </w:pPr>
            <w:r w:rsidRPr="00EF384D">
              <w:rPr>
                <w:rFonts w:ascii="Tahoma" w:hAnsi="Tahoma" w:cs="Tahoma"/>
                <w:b/>
                <w:bCs/>
                <w:sz w:val="20"/>
                <w:szCs w:val="20"/>
              </w:rPr>
              <w:t>6.61%</w:t>
            </w:r>
          </w:p>
        </w:tc>
        <w:tc>
          <w:tcPr>
            <w:tcW w:w="1028" w:type="dxa"/>
            <w:noWrap/>
            <w:vAlign w:val="center"/>
            <w:hideMark/>
          </w:tcPr>
          <w:p w:rsidR="00A10D2C" w:rsidRPr="00EF384D" w:rsidRDefault="00A10D2C" w:rsidP="00EF384D">
            <w:pPr>
              <w:spacing w:line="360" w:lineRule="auto"/>
              <w:jc w:val="center"/>
              <w:rPr>
                <w:rFonts w:ascii="Tahoma" w:hAnsi="Tahoma" w:cs="Tahoma"/>
                <w:b/>
                <w:bCs/>
                <w:sz w:val="20"/>
                <w:szCs w:val="20"/>
              </w:rPr>
            </w:pPr>
            <w:r w:rsidRPr="00EF384D">
              <w:rPr>
                <w:rFonts w:ascii="Tahoma" w:hAnsi="Tahoma" w:cs="Tahoma"/>
                <w:b/>
                <w:bCs/>
                <w:sz w:val="20"/>
                <w:szCs w:val="20"/>
              </w:rPr>
              <w:t>18.71%</w:t>
            </w:r>
          </w:p>
        </w:tc>
        <w:tc>
          <w:tcPr>
            <w:tcW w:w="1028" w:type="dxa"/>
            <w:noWrap/>
            <w:vAlign w:val="center"/>
            <w:hideMark/>
          </w:tcPr>
          <w:p w:rsidR="00A10D2C" w:rsidRPr="00EF384D" w:rsidRDefault="00A10D2C" w:rsidP="00EF384D">
            <w:pPr>
              <w:spacing w:line="360" w:lineRule="auto"/>
              <w:jc w:val="center"/>
              <w:rPr>
                <w:rFonts w:ascii="Tahoma" w:hAnsi="Tahoma" w:cs="Tahoma"/>
                <w:b/>
                <w:bCs/>
                <w:sz w:val="20"/>
                <w:szCs w:val="20"/>
              </w:rPr>
            </w:pPr>
            <w:r w:rsidRPr="00EF384D">
              <w:rPr>
                <w:rFonts w:ascii="Tahoma" w:hAnsi="Tahoma" w:cs="Tahoma"/>
                <w:b/>
                <w:bCs/>
                <w:sz w:val="20"/>
                <w:szCs w:val="20"/>
              </w:rPr>
              <w:t>26.78%</w:t>
            </w:r>
          </w:p>
        </w:tc>
        <w:tc>
          <w:tcPr>
            <w:tcW w:w="1028" w:type="dxa"/>
            <w:noWrap/>
            <w:vAlign w:val="center"/>
            <w:hideMark/>
          </w:tcPr>
          <w:p w:rsidR="00A10D2C" w:rsidRPr="00EF384D" w:rsidRDefault="00A10D2C" w:rsidP="00EF384D">
            <w:pPr>
              <w:spacing w:line="360" w:lineRule="auto"/>
              <w:jc w:val="center"/>
              <w:rPr>
                <w:rFonts w:ascii="Tahoma" w:hAnsi="Tahoma" w:cs="Tahoma"/>
                <w:b/>
                <w:bCs/>
                <w:sz w:val="20"/>
                <w:szCs w:val="20"/>
              </w:rPr>
            </w:pPr>
            <w:r w:rsidRPr="00EF384D">
              <w:rPr>
                <w:rFonts w:ascii="Tahoma" w:hAnsi="Tahoma" w:cs="Tahoma"/>
                <w:b/>
                <w:bCs/>
                <w:sz w:val="20"/>
                <w:szCs w:val="20"/>
              </w:rPr>
              <w:t>32.54%</w:t>
            </w:r>
          </w:p>
        </w:tc>
        <w:tc>
          <w:tcPr>
            <w:tcW w:w="1079" w:type="dxa"/>
            <w:noWrap/>
            <w:vAlign w:val="center"/>
            <w:hideMark/>
          </w:tcPr>
          <w:p w:rsidR="00A10D2C" w:rsidRPr="00EF384D" w:rsidRDefault="00A10D2C" w:rsidP="00EF384D">
            <w:pPr>
              <w:spacing w:line="360" w:lineRule="auto"/>
              <w:jc w:val="center"/>
              <w:rPr>
                <w:rFonts w:ascii="Tahoma" w:hAnsi="Tahoma" w:cs="Tahoma"/>
                <w:b/>
                <w:bCs/>
                <w:sz w:val="20"/>
                <w:szCs w:val="20"/>
              </w:rPr>
            </w:pPr>
            <w:r w:rsidRPr="00EF384D">
              <w:rPr>
                <w:rFonts w:ascii="Tahoma" w:hAnsi="Tahoma" w:cs="Tahoma"/>
                <w:b/>
                <w:bCs/>
                <w:sz w:val="20"/>
                <w:szCs w:val="20"/>
              </w:rPr>
              <w:t>42.91%</w:t>
            </w:r>
          </w:p>
        </w:tc>
      </w:tr>
    </w:tbl>
    <w:p w:rsidR="000E427B" w:rsidRDefault="000E427B" w:rsidP="00EF384D">
      <w:pPr>
        <w:spacing w:after="0" w:line="360" w:lineRule="auto"/>
        <w:rPr>
          <w:rFonts w:ascii="Tahoma" w:hAnsi="Tahoma" w:cs="Tahoma"/>
          <w:sz w:val="24"/>
          <w:szCs w:val="24"/>
        </w:rPr>
      </w:pPr>
    </w:p>
    <w:p w:rsidR="005C2D61" w:rsidRDefault="005C2D61" w:rsidP="005C2D61">
      <w:pPr>
        <w:spacing w:after="0" w:line="360" w:lineRule="auto"/>
        <w:rPr>
          <w:rFonts w:ascii="Tahoma" w:hAnsi="Tahoma" w:cs="Tahoma"/>
        </w:rPr>
      </w:pPr>
      <w:r>
        <w:rPr>
          <w:rFonts w:ascii="Tahoma" w:hAnsi="Tahoma" w:cs="Tahoma"/>
        </w:rPr>
        <w:t>The basis of profitability calculation:</w:t>
      </w:r>
    </w:p>
    <w:p w:rsidR="00823FA2" w:rsidRDefault="005C2D61" w:rsidP="005C2D61">
      <w:pPr>
        <w:spacing w:after="0" w:line="360" w:lineRule="auto"/>
        <w:rPr>
          <w:rFonts w:ascii="Tahoma" w:hAnsi="Tahoma" w:cs="Tahoma"/>
        </w:rPr>
      </w:pPr>
      <w:r>
        <w:rPr>
          <w:rFonts w:ascii="Tahoma" w:hAnsi="Tahoma" w:cs="Tahoma"/>
        </w:rPr>
        <w:t>This unit will have</w:t>
      </w:r>
      <w:r w:rsidR="00740BDB">
        <w:rPr>
          <w:rFonts w:ascii="Tahoma" w:hAnsi="Tahoma" w:cs="Tahoma"/>
        </w:rPr>
        <w:t xml:space="preserve"> 20%</w:t>
      </w:r>
      <w:r>
        <w:rPr>
          <w:rFonts w:ascii="Tahoma" w:hAnsi="Tahoma" w:cs="Tahoma"/>
        </w:rPr>
        <w:t xml:space="preserve"> </w:t>
      </w:r>
      <w:r w:rsidR="00823FA2">
        <w:rPr>
          <w:rFonts w:ascii="Tahoma" w:hAnsi="Tahoma" w:cs="Tahoma"/>
        </w:rPr>
        <w:t>margin on standard</w:t>
      </w:r>
      <w:r w:rsidR="00740BDB">
        <w:rPr>
          <w:rFonts w:ascii="Tahoma" w:hAnsi="Tahoma" w:cs="Tahoma"/>
        </w:rPr>
        <w:t xml:space="preserve"> medicine</w:t>
      </w:r>
      <w:r w:rsidR="00823FA2">
        <w:rPr>
          <w:rFonts w:ascii="Tahoma" w:hAnsi="Tahoma" w:cs="Tahoma"/>
        </w:rPr>
        <w:t xml:space="preserve">, 200% margin on generic medicine, 200% margin on surgical products, 40% margin on </w:t>
      </w:r>
      <w:r w:rsidR="00823FA2" w:rsidRPr="00823FA2">
        <w:rPr>
          <w:rFonts w:ascii="Tahoma" w:hAnsi="Tahoma" w:cs="Tahoma"/>
        </w:rPr>
        <w:t>Propaganda</w:t>
      </w:r>
      <w:r w:rsidR="00823FA2">
        <w:rPr>
          <w:rFonts w:ascii="Tahoma" w:hAnsi="Tahoma" w:cs="Tahoma"/>
        </w:rPr>
        <w:t xml:space="preserve"> and 10% margin on cosmetic products. </w:t>
      </w:r>
    </w:p>
    <w:p w:rsidR="000E1807" w:rsidRDefault="000E1807" w:rsidP="005C2D61">
      <w:pPr>
        <w:pStyle w:val="DefaultText"/>
        <w:spacing w:line="360" w:lineRule="auto"/>
        <w:jc w:val="both"/>
        <w:rPr>
          <w:rFonts w:ascii="Tahoma" w:hAnsi="Tahoma" w:cs="Tahoma"/>
          <w:sz w:val="22"/>
          <w:szCs w:val="22"/>
        </w:rPr>
      </w:pPr>
    </w:p>
    <w:p w:rsidR="005C2D61" w:rsidRDefault="005C2D61" w:rsidP="00357FB7">
      <w:pPr>
        <w:pStyle w:val="DefaultText"/>
        <w:spacing w:line="360" w:lineRule="auto"/>
        <w:jc w:val="both"/>
        <w:rPr>
          <w:rFonts w:ascii="Tahoma" w:hAnsi="Tahoma" w:cs="Tahoma"/>
          <w:sz w:val="22"/>
          <w:szCs w:val="22"/>
        </w:rPr>
      </w:pPr>
      <w:r>
        <w:rPr>
          <w:rFonts w:ascii="Tahoma" w:hAnsi="Tahoma" w:cs="Tahoma"/>
          <w:sz w:val="22"/>
          <w:szCs w:val="22"/>
        </w:rPr>
        <w:t>Energy Costs are considered at Rs 7 per Kwh and fuel cost is considered at Rs. 65 per liter.  The depreciation of plant is taken at 10-12 % and Interest costs are taken at 14 -15 % depending on type of industry.</w:t>
      </w:r>
    </w:p>
    <w:p w:rsidR="00DE4F31" w:rsidRPr="00357FB7" w:rsidRDefault="00DE4F31" w:rsidP="00357FB7">
      <w:pPr>
        <w:pStyle w:val="DefaultText"/>
        <w:spacing w:line="360" w:lineRule="auto"/>
        <w:jc w:val="both"/>
      </w:pPr>
    </w:p>
    <w:p w:rsidR="00CC6780" w:rsidRPr="00EF384D" w:rsidRDefault="00353242" w:rsidP="004848E3">
      <w:pPr>
        <w:pStyle w:val="Heading2"/>
        <w:numPr>
          <w:ilvl w:val="0"/>
          <w:numId w:val="6"/>
        </w:numPr>
        <w:spacing w:before="0" w:line="360" w:lineRule="auto"/>
        <w:ind w:left="851" w:hanging="491"/>
        <w:rPr>
          <w:rFonts w:ascii="Tahoma" w:hAnsi="Tahoma" w:cs="Tahoma"/>
          <w:color w:val="auto"/>
          <w:sz w:val="24"/>
          <w:szCs w:val="24"/>
        </w:rPr>
      </w:pPr>
      <w:bookmarkStart w:id="24" w:name="_Toc491037717"/>
      <w:bookmarkStart w:id="25" w:name="_Toc491526022"/>
      <w:r w:rsidRPr="00EF384D">
        <w:rPr>
          <w:rFonts w:ascii="Tahoma" w:hAnsi="Tahoma" w:cs="Tahoma"/>
          <w:color w:val="auto"/>
          <w:sz w:val="24"/>
          <w:szCs w:val="24"/>
        </w:rPr>
        <w:t>BREAKEVEN ANALYSIS</w:t>
      </w:r>
      <w:bookmarkEnd w:id="24"/>
      <w:bookmarkEnd w:id="25"/>
      <w:r w:rsidRPr="00EF384D">
        <w:rPr>
          <w:rFonts w:ascii="Tahoma" w:hAnsi="Tahoma" w:cs="Tahoma"/>
          <w:color w:val="auto"/>
          <w:sz w:val="24"/>
          <w:szCs w:val="24"/>
        </w:rPr>
        <w:t xml:space="preserve"> </w:t>
      </w:r>
    </w:p>
    <w:p w:rsidR="00CC6780" w:rsidRPr="00EF384D" w:rsidRDefault="00CC6780" w:rsidP="00EF384D">
      <w:pPr>
        <w:spacing w:after="0" w:line="360" w:lineRule="auto"/>
        <w:rPr>
          <w:rFonts w:ascii="Tahoma" w:hAnsi="Tahoma" w:cs="Tahoma"/>
          <w:sz w:val="12"/>
          <w:szCs w:val="12"/>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629"/>
        <w:gridCol w:w="1890"/>
        <w:gridCol w:w="1321"/>
      </w:tblGrid>
      <w:tr w:rsidR="00353242" w:rsidRPr="00EF384D" w:rsidTr="00EF38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6"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rPr>
                <w:rFonts w:ascii="Tahoma" w:hAnsi="Tahoma" w:cs="Tahoma"/>
                <w:b w:val="0"/>
                <w:bCs w:val="0"/>
                <w:sz w:val="20"/>
                <w:szCs w:val="20"/>
              </w:rPr>
            </w:pPr>
            <w:r w:rsidRPr="00EF384D">
              <w:rPr>
                <w:rFonts w:ascii="Tahoma" w:hAnsi="Tahoma" w:cs="Tahoma"/>
                <w:sz w:val="20"/>
                <w:szCs w:val="20"/>
              </w:rPr>
              <w:t>Sr</w:t>
            </w:r>
            <w:r w:rsidR="00CC6780" w:rsidRPr="00EF384D">
              <w:rPr>
                <w:rFonts w:ascii="Tahoma" w:hAnsi="Tahoma" w:cs="Tahoma"/>
                <w:sz w:val="20"/>
                <w:szCs w:val="20"/>
              </w:rPr>
              <w:t>.</w:t>
            </w:r>
            <w:r w:rsidRPr="00EF384D">
              <w:rPr>
                <w:rFonts w:ascii="Tahoma" w:hAnsi="Tahoma" w:cs="Tahoma"/>
                <w:sz w:val="20"/>
                <w:szCs w:val="20"/>
              </w:rPr>
              <w:t xml:space="preserve"> No</w:t>
            </w:r>
            <w:r w:rsidR="00CC6780" w:rsidRPr="00EF384D">
              <w:rPr>
                <w:rFonts w:ascii="Tahoma" w:hAnsi="Tahoma" w:cs="Tahoma"/>
                <w:sz w:val="20"/>
                <w:szCs w:val="20"/>
              </w:rPr>
              <w:t>.</w:t>
            </w:r>
          </w:p>
        </w:tc>
        <w:tc>
          <w:tcPr>
            <w:tcW w:w="3629"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Particulars</w:t>
            </w:r>
          </w:p>
        </w:tc>
        <w:tc>
          <w:tcPr>
            <w:tcW w:w="189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UOM</w:t>
            </w:r>
          </w:p>
        </w:tc>
        <w:tc>
          <w:tcPr>
            <w:tcW w:w="1321"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0E427B" w:rsidRPr="00EF384D" w:rsidRDefault="000E427B" w:rsidP="00EF384D">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F384D">
              <w:rPr>
                <w:rFonts w:ascii="Tahoma" w:hAnsi="Tahoma" w:cs="Tahoma"/>
                <w:sz w:val="20"/>
                <w:szCs w:val="20"/>
              </w:rPr>
              <w:t>Value</w:t>
            </w:r>
          </w:p>
        </w:tc>
      </w:tr>
      <w:tr w:rsidR="00353242" w:rsidRPr="00EF384D" w:rsidTr="00EF38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6"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1</w:t>
            </w:r>
          </w:p>
        </w:tc>
        <w:tc>
          <w:tcPr>
            <w:tcW w:w="3629"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Sales at Full Capacity</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Rs Lakhs</w:t>
            </w:r>
          </w:p>
        </w:tc>
        <w:tc>
          <w:tcPr>
            <w:tcW w:w="1321"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40.44</w:t>
            </w:r>
          </w:p>
        </w:tc>
      </w:tr>
      <w:tr w:rsidR="00353242" w:rsidRPr="00EF384D" w:rsidTr="00EF384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6"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lastRenderedPageBreak/>
              <w:t>2</w:t>
            </w:r>
          </w:p>
        </w:tc>
        <w:tc>
          <w:tcPr>
            <w:tcW w:w="3629"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Variable Costs</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Rs Lakhs</w:t>
            </w:r>
          </w:p>
        </w:tc>
        <w:tc>
          <w:tcPr>
            <w:tcW w:w="1321"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13.30</w:t>
            </w:r>
          </w:p>
        </w:tc>
      </w:tr>
      <w:tr w:rsidR="00353242" w:rsidRPr="00EF384D" w:rsidTr="00EF38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6"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3</w:t>
            </w:r>
          </w:p>
        </w:tc>
        <w:tc>
          <w:tcPr>
            <w:tcW w:w="3629"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Fixed Cost incl. Interest</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Rs Lakhs</w:t>
            </w:r>
          </w:p>
        </w:tc>
        <w:tc>
          <w:tcPr>
            <w:tcW w:w="1321"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F384D">
              <w:rPr>
                <w:rFonts w:ascii="Tahoma" w:hAnsi="Tahoma" w:cs="Tahoma"/>
                <w:sz w:val="20"/>
                <w:szCs w:val="20"/>
              </w:rPr>
              <w:t>9.79</w:t>
            </w:r>
          </w:p>
        </w:tc>
      </w:tr>
      <w:tr w:rsidR="00353242" w:rsidRPr="00EF384D" w:rsidTr="00EF384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6"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rPr>
                <w:rFonts w:ascii="Tahoma" w:hAnsi="Tahoma" w:cs="Tahoma"/>
                <w:sz w:val="20"/>
                <w:szCs w:val="20"/>
              </w:rPr>
            </w:pPr>
            <w:r w:rsidRPr="00EF384D">
              <w:rPr>
                <w:rFonts w:ascii="Tahoma" w:hAnsi="Tahoma" w:cs="Tahoma"/>
                <w:sz w:val="20"/>
                <w:szCs w:val="20"/>
              </w:rPr>
              <w:t>4</w:t>
            </w:r>
          </w:p>
        </w:tc>
        <w:tc>
          <w:tcPr>
            <w:tcW w:w="3629"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Break Even Capacity</w:t>
            </w:r>
          </w:p>
          <w:p w:rsidR="00A10D2C" w:rsidRPr="00EF384D" w:rsidRDefault="00A10D2C"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BEP = FC/( Sales -Variable Cost) *100</w:t>
            </w:r>
          </w:p>
        </w:tc>
        <w:tc>
          <w:tcPr>
            <w:tcW w:w="1890"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F384D">
              <w:rPr>
                <w:rFonts w:ascii="Tahoma" w:hAnsi="Tahoma" w:cs="Tahoma"/>
                <w:sz w:val="20"/>
                <w:szCs w:val="20"/>
              </w:rPr>
              <w:t>% of Inst Capacity</w:t>
            </w:r>
          </w:p>
        </w:tc>
        <w:tc>
          <w:tcPr>
            <w:tcW w:w="1321" w:type="dxa"/>
            <w:tcBorders>
              <w:top w:val="none" w:sz="0" w:space="0" w:color="auto"/>
              <w:left w:val="none" w:sz="0" w:space="0" w:color="auto"/>
              <w:bottom w:val="none" w:sz="0" w:space="0" w:color="auto"/>
              <w:right w:val="none" w:sz="0" w:space="0" w:color="auto"/>
            </w:tcBorders>
            <w:shd w:val="clear" w:color="auto" w:fill="auto"/>
            <w:hideMark/>
          </w:tcPr>
          <w:p w:rsidR="00A10D2C" w:rsidRPr="00EF384D" w:rsidRDefault="00A10D2C" w:rsidP="00EF384D">
            <w:pPr>
              <w:spacing w:line="360" w:lineRule="auto"/>
              <w:jc w:val="center"/>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EF384D">
              <w:rPr>
                <w:rFonts w:ascii="Tahoma" w:hAnsi="Tahoma" w:cs="Tahoma"/>
                <w:b/>
                <w:bCs/>
                <w:sz w:val="20"/>
                <w:szCs w:val="20"/>
              </w:rPr>
              <w:t>36.06</w:t>
            </w:r>
          </w:p>
        </w:tc>
      </w:tr>
    </w:tbl>
    <w:p w:rsidR="00EF384D" w:rsidRPr="00EF384D" w:rsidRDefault="00EF384D" w:rsidP="00EF384D">
      <w:pPr>
        <w:pStyle w:val="ListParagraph"/>
        <w:spacing w:after="0" w:line="360" w:lineRule="auto"/>
        <w:rPr>
          <w:rFonts w:ascii="Tahoma" w:hAnsi="Tahoma" w:cs="Tahoma"/>
          <w:b/>
          <w:bCs/>
        </w:rPr>
      </w:pPr>
    </w:p>
    <w:p w:rsidR="005562A8" w:rsidRPr="00EF384D" w:rsidRDefault="0005063C" w:rsidP="0078637D">
      <w:pPr>
        <w:pStyle w:val="ListParagraph"/>
        <w:numPr>
          <w:ilvl w:val="0"/>
          <w:numId w:val="6"/>
        </w:numPr>
        <w:spacing w:after="0" w:line="360" w:lineRule="auto"/>
        <w:ind w:left="851" w:hanging="491"/>
        <w:rPr>
          <w:rFonts w:ascii="Tahoma" w:hAnsi="Tahoma" w:cs="Tahoma"/>
          <w:b/>
          <w:bCs/>
        </w:rPr>
      </w:pPr>
      <w:r w:rsidRPr="00EF384D">
        <w:rPr>
          <w:rFonts w:ascii="Tahoma" w:hAnsi="Tahoma" w:cs="Tahoma"/>
          <w:b/>
          <w:bCs/>
          <w:lang w:val="en-US"/>
        </w:rPr>
        <w:t xml:space="preserve">   </w:t>
      </w:r>
      <w:r w:rsidR="005562A8" w:rsidRPr="00EF384D">
        <w:rPr>
          <w:rFonts w:ascii="Tahoma" w:hAnsi="Tahoma" w:cs="Tahoma"/>
          <w:b/>
          <w:bCs/>
          <w:sz w:val="24"/>
          <w:szCs w:val="24"/>
          <w:lang w:val="en-US"/>
        </w:rPr>
        <w:t>STATUTORY / GOVERNMENT APPROVALS</w:t>
      </w:r>
    </w:p>
    <w:p w:rsidR="005562A8" w:rsidRPr="009A1197" w:rsidRDefault="005562A8" w:rsidP="009A1197">
      <w:pPr>
        <w:spacing w:after="0" w:line="360" w:lineRule="auto"/>
        <w:jc w:val="both"/>
        <w:rPr>
          <w:rFonts w:ascii="Tahoma" w:hAnsi="Tahoma" w:cs="Tahoma"/>
        </w:rPr>
      </w:pPr>
      <w:r w:rsidRPr="009A1197">
        <w:rPr>
          <w:rFonts w:ascii="Tahoma" w:hAnsi="Tahoma" w:cs="Tahoma"/>
        </w:rPr>
        <w:t xml:space="preserve">Bureau of Indian Standards (BIS) is operating </w:t>
      </w:r>
      <w:r w:rsidRPr="009A1197">
        <w:rPr>
          <w:rFonts w:ascii="Tahoma" w:hAnsi="Tahoma" w:cs="Tahoma"/>
          <w:b/>
          <w:bCs/>
        </w:rPr>
        <w:t>Compulsory Registration Scheme (CRS)</w:t>
      </w:r>
      <w:r w:rsidRPr="009A1197">
        <w:rPr>
          <w:rFonts w:ascii="Tahoma" w:hAnsi="Tahoma" w:cs="Tahoma"/>
        </w:rPr>
        <w:t xml:space="preserve"> for Electronics &amp; IT Goods as per the provision of Chapter IVA of THE BUREAU OF INDIAN STANDARDS RULES, 1987 for the product categories notified by MeitY.</w:t>
      </w:r>
    </w:p>
    <w:p w:rsidR="009A1197" w:rsidRDefault="005562A8" w:rsidP="009A1197">
      <w:pPr>
        <w:spacing w:after="0" w:line="360" w:lineRule="auto"/>
        <w:jc w:val="both"/>
        <w:rPr>
          <w:rFonts w:ascii="Tahoma" w:eastAsia="Times New Roman" w:hAnsi="Tahoma" w:cs="Tahoma"/>
        </w:rPr>
      </w:pPr>
      <w:r w:rsidRPr="009A1197">
        <w:rPr>
          <w:rFonts w:ascii="Tahoma" w:hAnsi="Tahoma" w:cs="Tahoma"/>
        </w:rPr>
        <w:t xml:space="preserve">Visit official government website (Bureau of Indian Standards) for notice about products on: </w:t>
      </w:r>
      <w:hyperlink r:id="rId8" w:history="1">
        <w:r w:rsidRPr="009A1197">
          <w:rPr>
            <w:rStyle w:val="Hyperlink"/>
            <w:rFonts w:ascii="Tahoma" w:hAnsi="Tahoma" w:cs="Tahoma"/>
            <w:color w:val="auto"/>
            <w:u w:val="none"/>
          </w:rPr>
          <w:t>http://crsbis.in/BIS/</w:t>
        </w:r>
      </w:hyperlink>
      <w:r w:rsidR="006A34CC" w:rsidRPr="009A1197">
        <w:rPr>
          <w:rFonts w:ascii="Tahoma" w:eastAsia="Times New Roman" w:hAnsi="Tahoma" w:cs="Tahoma"/>
        </w:rPr>
        <w:t xml:space="preserve"> </w:t>
      </w:r>
    </w:p>
    <w:p w:rsidR="005562A8" w:rsidRPr="009A1197" w:rsidRDefault="006A34CC" w:rsidP="009A1197">
      <w:pPr>
        <w:spacing w:after="0" w:line="360" w:lineRule="auto"/>
        <w:jc w:val="both"/>
        <w:rPr>
          <w:rFonts w:ascii="Tahoma" w:eastAsia="Times New Roman" w:hAnsi="Tahoma" w:cs="Tahoma"/>
        </w:rPr>
      </w:pPr>
      <w:r w:rsidRPr="009A1197">
        <w:rPr>
          <w:rFonts w:ascii="Tahoma" w:eastAsia="Times New Roman" w:hAnsi="Tahoma" w:cs="Tahoma"/>
        </w:rPr>
        <w:t>Entrepreneur may contact State Pollution Control Board where ever it is applicable.</w:t>
      </w:r>
    </w:p>
    <w:p w:rsidR="009B02EC" w:rsidRPr="00EF384D" w:rsidRDefault="009B02EC" w:rsidP="00EF384D">
      <w:pPr>
        <w:spacing w:after="0" w:line="360" w:lineRule="auto"/>
        <w:rPr>
          <w:rFonts w:ascii="Tahoma" w:hAnsi="Tahoma" w:cs="Tahoma"/>
        </w:rPr>
      </w:pPr>
    </w:p>
    <w:p w:rsidR="005562A8" w:rsidRPr="009B02EC" w:rsidRDefault="00355DDA" w:rsidP="00AD768F">
      <w:pPr>
        <w:pStyle w:val="ListParagraph"/>
        <w:numPr>
          <w:ilvl w:val="0"/>
          <w:numId w:val="6"/>
        </w:numPr>
        <w:spacing w:after="0" w:line="360" w:lineRule="auto"/>
        <w:ind w:left="851" w:hanging="491"/>
        <w:rPr>
          <w:rFonts w:ascii="Tahoma" w:hAnsi="Tahoma" w:cs="Tahoma"/>
          <w:b/>
          <w:bCs/>
          <w:sz w:val="24"/>
          <w:szCs w:val="24"/>
        </w:rPr>
      </w:pPr>
      <w:r w:rsidRPr="00EF384D">
        <w:rPr>
          <w:rFonts w:ascii="Tahoma" w:hAnsi="Tahoma" w:cs="Tahoma"/>
          <w:b/>
          <w:bCs/>
          <w:sz w:val="24"/>
          <w:szCs w:val="24"/>
        </w:rPr>
        <w:t xml:space="preserve">   </w:t>
      </w:r>
      <w:r w:rsidRPr="00EF384D">
        <w:rPr>
          <w:rFonts w:ascii="Tahoma" w:hAnsi="Tahoma" w:cs="Tahoma"/>
          <w:b/>
          <w:bCs/>
          <w:sz w:val="24"/>
          <w:szCs w:val="24"/>
          <w:lang w:val="en-US"/>
        </w:rPr>
        <w:t>BACKWARD AND FORWARD INTEGRATIONS</w:t>
      </w:r>
    </w:p>
    <w:p w:rsidR="009B02EC" w:rsidRPr="00EF384D" w:rsidRDefault="009B02EC" w:rsidP="009B02EC">
      <w:pPr>
        <w:pStyle w:val="ListParagraph"/>
        <w:spacing w:after="0" w:line="360" w:lineRule="auto"/>
        <w:rPr>
          <w:rFonts w:ascii="Tahoma" w:hAnsi="Tahoma" w:cs="Tahoma"/>
          <w:b/>
          <w:bCs/>
          <w:sz w:val="24"/>
          <w:szCs w:val="24"/>
        </w:rPr>
      </w:pPr>
    </w:p>
    <w:p w:rsidR="005562A8" w:rsidRPr="00EF384D" w:rsidRDefault="005562A8" w:rsidP="00EF384D">
      <w:pPr>
        <w:spacing w:after="0" w:line="360" w:lineRule="auto"/>
        <w:rPr>
          <w:rFonts w:ascii="Tahoma" w:eastAsia="Times New Roman" w:hAnsi="Tahoma" w:cs="Tahoma"/>
        </w:rPr>
      </w:pPr>
      <w:r w:rsidRPr="00EF384D">
        <w:rPr>
          <w:rFonts w:ascii="Tahoma" w:eastAsia="Times New Roman" w:hAnsi="Tahoma" w:cs="Tahoma"/>
        </w:rPr>
        <w:t>It is assumed that the unit will be viable at 75% efficiency on single shift basis considering 5 working days or as per demand of area per week.</w:t>
      </w:r>
    </w:p>
    <w:p w:rsidR="005562A8" w:rsidRPr="00EF384D" w:rsidRDefault="005562A8" w:rsidP="00EF384D">
      <w:pPr>
        <w:spacing w:after="0" w:line="360" w:lineRule="auto"/>
        <w:rPr>
          <w:rFonts w:ascii="Tahoma" w:eastAsia="Times New Roman" w:hAnsi="Tahoma" w:cs="Tahoma"/>
        </w:rPr>
      </w:pPr>
    </w:p>
    <w:p w:rsidR="005562A8" w:rsidRPr="00EF384D" w:rsidRDefault="005562A8" w:rsidP="00EF384D">
      <w:pPr>
        <w:spacing w:after="0" w:line="360" w:lineRule="auto"/>
        <w:rPr>
          <w:rFonts w:ascii="Tahoma" w:eastAsia="Times New Roman" w:hAnsi="Tahoma" w:cs="Tahoma"/>
        </w:rPr>
      </w:pPr>
      <w:r w:rsidRPr="00EF384D">
        <w:rPr>
          <w:rFonts w:ascii="Tahoma" w:eastAsia="Times New Roman" w:hAnsi="Tahoma" w:cs="Tahoma"/>
        </w:rPr>
        <w:t>The rate of interest in the scheme is taken at 11.5 % for both fixed and working capital. Due to liberalization and competition among banks, lower rate of interest is possible in future.</w:t>
      </w:r>
    </w:p>
    <w:p w:rsidR="005562A8" w:rsidRPr="00EF384D" w:rsidRDefault="005562A8" w:rsidP="00EF384D">
      <w:pPr>
        <w:spacing w:after="0" w:line="360" w:lineRule="auto"/>
        <w:rPr>
          <w:rFonts w:ascii="Tahoma" w:eastAsia="Times New Roman" w:hAnsi="Tahoma" w:cs="Tahoma"/>
        </w:rPr>
      </w:pPr>
    </w:p>
    <w:p w:rsidR="005562A8" w:rsidRPr="00EF384D" w:rsidRDefault="005562A8" w:rsidP="00EF384D">
      <w:pPr>
        <w:spacing w:after="0" w:line="360" w:lineRule="auto"/>
        <w:rPr>
          <w:rFonts w:ascii="Tahoma" w:eastAsia="Times New Roman" w:hAnsi="Tahoma" w:cs="Tahoma"/>
        </w:rPr>
      </w:pPr>
      <w:r w:rsidRPr="00EF384D">
        <w:rPr>
          <w:rFonts w:ascii="Tahoma" w:eastAsia="Times New Roman" w:hAnsi="Tahoma" w:cs="Tahoma"/>
        </w:rPr>
        <w:t>The prices of machinery and equipment are approximate which are ruling locally at the time of preparation of the project. When a tailor-cut project is prepared the necessary changes are to be made at the local level.</w:t>
      </w:r>
    </w:p>
    <w:p w:rsidR="005562A8" w:rsidRPr="00EF384D" w:rsidRDefault="005562A8" w:rsidP="00EF384D">
      <w:pPr>
        <w:spacing w:after="0" w:line="360" w:lineRule="auto"/>
        <w:rPr>
          <w:rFonts w:ascii="Tahoma" w:eastAsia="Times New Roman" w:hAnsi="Tahoma" w:cs="Tahoma"/>
        </w:rPr>
      </w:pPr>
      <w:r w:rsidRPr="00EF384D">
        <w:rPr>
          <w:rFonts w:ascii="Tahoma" w:eastAsia="Times New Roman" w:hAnsi="Tahoma" w:cs="Tahoma"/>
        </w:rPr>
        <w:t>The cost of staff and labour is approximate which is ruling locally at the time of preparation of the profile. When a tailor-cut project is prepared the necessary changes are to be made.</w:t>
      </w:r>
    </w:p>
    <w:p w:rsidR="001F177E" w:rsidRPr="00EF384D" w:rsidRDefault="001F177E" w:rsidP="00EF384D">
      <w:pPr>
        <w:spacing w:after="0" w:line="360" w:lineRule="auto"/>
        <w:rPr>
          <w:rFonts w:ascii="Tahoma" w:eastAsia="Times New Roman" w:hAnsi="Tahoma" w:cs="Tahoma"/>
        </w:rPr>
      </w:pPr>
    </w:p>
    <w:p w:rsidR="005562A8" w:rsidRPr="00EF384D" w:rsidRDefault="00355DDA" w:rsidP="00024735">
      <w:pPr>
        <w:pStyle w:val="ListParagraph"/>
        <w:numPr>
          <w:ilvl w:val="0"/>
          <w:numId w:val="6"/>
        </w:numPr>
        <w:spacing w:after="0" w:line="360" w:lineRule="auto"/>
        <w:ind w:left="851" w:hanging="491"/>
        <w:rPr>
          <w:rFonts w:ascii="Tahoma" w:eastAsia="Times New Roman" w:hAnsi="Tahoma" w:cs="Tahoma"/>
          <w:b/>
          <w:bCs/>
          <w:sz w:val="24"/>
          <w:szCs w:val="24"/>
        </w:rPr>
      </w:pPr>
      <w:r w:rsidRPr="00EF384D">
        <w:rPr>
          <w:rFonts w:ascii="Tahoma" w:eastAsia="Times New Roman" w:hAnsi="Tahoma" w:cs="Tahoma"/>
          <w:b/>
          <w:bCs/>
          <w:sz w:val="24"/>
          <w:szCs w:val="24"/>
        </w:rPr>
        <w:t xml:space="preserve"> </w:t>
      </w:r>
      <w:r w:rsidRPr="00EF384D">
        <w:rPr>
          <w:rFonts w:ascii="Tahoma" w:hAnsi="Tahoma" w:cs="Tahoma"/>
          <w:b/>
          <w:bCs/>
          <w:sz w:val="24"/>
          <w:szCs w:val="24"/>
          <w:lang w:val="en-US"/>
        </w:rPr>
        <w:t>TRAINING CENTERS AND COURSES</w:t>
      </w:r>
    </w:p>
    <w:p w:rsidR="005562A8" w:rsidRPr="00EF384D" w:rsidRDefault="005562A8" w:rsidP="00EF384D">
      <w:pPr>
        <w:spacing w:after="0" w:line="360" w:lineRule="auto"/>
        <w:rPr>
          <w:rFonts w:ascii="Tahoma" w:eastAsia="Times New Roman" w:hAnsi="Tahoma" w:cs="Tahoma"/>
        </w:rPr>
      </w:pPr>
    </w:p>
    <w:p w:rsidR="005562A8" w:rsidRPr="00EF384D" w:rsidRDefault="005562A8" w:rsidP="00EF384D">
      <w:pPr>
        <w:spacing w:after="0" w:line="360" w:lineRule="auto"/>
        <w:rPr>
          <w:rFonts w:ascii="Tahoma" w:eastAsia="Times New Roman" w:hAnsi="Tahoma" w:cs="Tahoma"/>
        </w:rPr>
      </w:pPr>
      <w:r w:rsidRPr="00EF384D">
        <w:rPr>
          <w:rFonts w:ascii="Tahoma" w:eastAsia="Times New Roman" w:hAnsi="Tahoma" w:cs="Tahoma"/>
        </w:rPr>
        <w:t xml:space="preserve">There is no specific course in repairing and assembling services, but the most authorized centre is government authorized “ITI” available in all the cities across the country. </w:t>
      </w:r>
    </w:p>
    <w:p w:rsidR="005562A8" w:rsidRPr="00EF384D" w:rsidRDefault="005562A8" w:rsidP="00EF384D">
      <w:pPr>
        <w:shd w:val="clear" w:color="auto" w:fill="FFFFFF"/>
        <w:spacing w:after="0" w:line="360" w:lineRule="auto"/>
        <w:textAlignment w:val="baseline"/>
        <w:rPr>
          <w:rFonts w:ascii="Tahoma" w:eastAsia="Times New Roman" w:hAnsi="Tahoma" w:cs="Tahoma"/>
        </w:rPr>
      </w:pPr>
      <w:r w:rsidRPr="00EF384D">
        <w:rPr>
          <w:rFonts w:ascii="Tahoma" w:eastAsia="Times New Roman" w:hAnsi="Tahoma" w:cs="Tahoma"/>
          <w:color w:val="000000" w:themeColor="text1"/>
        </w:rPr>
        <w:t xml:space="preserve">India Training institute of computer technology conducts various technical courses in different cities to enable students to make a bright career. Most of our vocational programs are job-oriented with which students can start earning the day they finish their training or </w:t>
      </w:r>
      <w:r w:rsidRPr="00EF384D">
        <w:rPr>
          <w:rFonts w:ascii="Tahoma" w:eastAsia="Times New Roman" w:hAnsi="Tahoma" w:cs="Tahoma"/>
          <w:color w:val="000000" w:themeColor="text1"/>
        </w:rPr>
        <w:lastRenderedPageBreak/>
        <w:t>can learn them as a hobby. Students can join for any of these in vacations as all these are short-term certificate courses.</w:t>
      </w:r>
    </w:p>
    <w:p w:rsidR="005562A8" w:rsidRPr="00EF384D" w:rsidRDefault="005562A8" w:rsidP="00EF384D">
      <w:pPr>
        <w:spacing w:after="0" w:line="360" w:lineRule="auto"/>
        <w:rPr>
          <w:rFonts w:ascii="Tahoma" w:hAnsi="Tahoma" w:cs="Tahoma"/>
        </w:rPr>
      </w:pPr>
    </w:p>
    <w:p w:rsidR="00137B12" w:rsidRDefault="006A34CC" w:rsidP="00EF384D">
      <w:pPr>
        <w:spacing w:after="0" w:line="360" w:lineRule="auto"/>
        <w:rPr>
          <w:rFonts w:ascii="Tahoma" w:hAnsi="Tahoma" w:cs="Tahoma"/>
        </w:rPr>
      </w:pPr>
      <w:r w:rsidRPr="00EF384D">
        <w:rPr>
          <w:rFonts w:ascii="Tahoma" w:hAnsi="Tahoma" w:cs="Tahoma"/>
        </w:rPr>
        <w:t xml:space="preserve">Udyamimitra portal ( link : </w:t>
      </w:r>
      <w:hyperlink r:id="rId9" w:tgtFrame="_blank">
        <w:r w:rsidRPr="00EF384D">
          <w:rPr>
            <w:rFonts w:ascii="Tahoma" w:hAnsi="Tahoma" w:cs="Tahoma"/>
          </w:rPr>
          <w:t>www.udyamimitra.in</w:t>
        </w:r>
      </w:hyperlink>
      <w:r w:rsidRPr="00EF384D">
        <w:rPr>
          <w:rFonts w:ascii="Tahoma" w:hAnsi="Tahoma" w:cs="Tahoma"/>
        </w:rPr>
        <w:t xml:space="preserve"> ) can also be accessed for hand-holding services viz. application filling / project report preparation, EDP, financial Training, Skill Development, mentoring etc. </w:t>
      </w:r>
    </w:p>
    <w:p w:rsidR="006A34CC" w:rsidRPr="00EF384D" w:rsidRDefault="006A34CC" w:rsidP="00EF384D">
      <w:pPr>
        <w:spacing w:after="0" w:line="360" w:lineRule="auto"/>
        <w:rPr>
          <w:rFonts w:ascii="Tahoma" w:hAnsi="Tahoma" w:cs="Tahoma"/>
        </w:rPr>
      </w:pPr>
      <w:r w:rsidRPr="00EF384D">
        <w:rPr>
          <w:rFonts w:ascii="Tahoma" w:hAnsi="Tahoma" w:cs="Tahoma"/>
        </w:rPr>
        <w:t>Entrepreneurship program helps to run business successfully is also available from Institutes like Entrepreneurship Development Institute of India (EDII) and its affiliates all over India.</w:t>
      </w:r>
    </w:p>
    <w:p w:rsidR="006A34CC" w:rsidRPr="00EF384D" w:rsidRDefault="006A34CC" w:rsidP="00EF384D">
      <w:pPr>
        <w:spacing w:after="0" w:line="360" w:lineRule="auto"/>
        <w:rPr>
          <w:rFonts w:ascii="Tahoma" w:hAnsi="Tahoma" w:cs="Tahoma"/>
        </w:rPr>
      </w:pPr>
    </w:p>
    <w:p w:rsidR="006A34CC" w:rsidRPr="00EF384D" w:rsidRDefault="006A34CC" w:rsidP="00EF384D">
      <w:pPr>
        <w:pStyle w:val="DefaultText"/>
        <w:spacing w:line="360" w:lineRule="auto"/>
        <w:jc w:val="both"/>
        <w:rPr>
          <w:rFonts w:ascii="Tahoma" w:hAnsi="Tahoma" w:cs="Tahoma"/>
          <w:b/>
          <w:bCs/>
          <w:sz w:val="22"/>
          <w:szCs w:val="22"/>
        </w:rPr>
      </w:pPr>
      <w:r w:rsidRPr="00EF384D">
        <w:rPr>
          <w:rFonts w:ascii="Tahoma" w:hAnsi="Tahoma" w:cs="Tahoma"/>
          <w:b/>
          <w:bCs/>
          <w:sz w:val="22"/>
          <w:szCs w:val="22"/>
        </w:rPr>
        <w:t xml:space="preserve">Disclaimer: </w:t>
      </w:r>
    </w:p>
    <w:p w:rsidR="00CA0CD3" w:rsidRDefault="00CA0CD3" w:rsidP="00EF384D">
      <w:pPr>
        <w:spacing w:after="0" w:line="360" w:lineRule="auto"/>
        <w:jc w:val="both"/>
        <w:rPr>
          <w:rFonts w:ascii="Tahoma" w:hAnsi="Tahoma" w:cs="Tahoma"/>
        </w:rPr>
      </w:pPr>
    </w:p>
    <w:p w:rsidR="006A34CC" w:rsidRPr="00EF384D" w:rsidRDefault="006A34CC" w:rsidP="00EF384D">
      <w:pPr>
        <w:spacing w:after="0" w:line="360" w:lineRule="auto"/>
        <w:jc w:val="both"/>
        <w:rPr>
          <w:rFonts w:ascii="Tahoma" w:eastAsia="Times New Roman" w:hAnsi="Tahoma" w:cs="Tahoma"/>
        </w:rPr>
      </w:pPr>
      <w:r w:rsidRPr="00EF384D">
        <w:rPr>
          <w:rFonts w:ascii="Tahoma"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6A34CC" w:rsidRPr="00EF384D" w:rsidRDefault="006A34CC" w:rsidP="00EF384D">
      <w:pPr>
        <w:spacing w:after="0" w:line="360" w:lineRule="auto"/>
        <w:rPr>
          <w:rFonts w:ascii="Tahoma" w:hAnsi="Tahoma" w:cs="Tahoma"/>
        </w:rPr>
      </w:pPr>
    </w:p>
    <w:sectPr w:rsidR="006A34CC" w:rsidRPr="00EF384D" w:rsidSect="00E255FD">
      <w:footerReference w:type="default" r:id="rId10"/>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36" w:rsidRDefault="00231336" w:rsidP="00E255FD">
      <w:pPr>
        <w:spacing w:after="0" w:line="240" w:lineRule="auto"/>
      </w:pPr>
      <w:r>
        <w:separator/>
      </w:r>
    </w:p>
  </w:endnote>
  <w:endnote w:type="continuationSeparator" w:id="0">
    <w:p w:rsidR="00231336" w:rsidRDefault="00231336" w:rsidP="00E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68D" w:rsidRDefault="0000268D">
    <w:pPr>
      <w:pStyle w:val="Footer"/>
      <w:jc w:val="right"/>
    </w:pPr>
  </w:p>
  <w:p w:rsidR="0000268D" w:rsidRDefault="00002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36" w:rsidRDefault="00231336" w:rsidP="00E255FD">
      <w:pPr>
        <w:spacing w:after="0" w:line="240" w:lineRule="auto"/>
      </w:pPr>
      <w:r>
        <w:separator/>
      </w:r>
    </w:p>
  </w:footnote>
  <w:footnote w:type="continuationSeparator" w:id="0">
    <w:p w:rsidR="00231336" w:rsidRDefault="00231336" w:rsidP="00E2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B827E2"/>
    <w:multiLevelType w:val="hybridMultilevel"/>
    <w:tmpl w:val="30C8E2DA"/>
    <w:lvl w:ilvl="0" w:tplc="1F1E3D1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D833C0"/>
    <w:multiLevelType w:val="hybridMultilevel"/>
    <w:tmpl w:val="0A8880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F691E"/>
    <w:multiLevelType w:val="hybridMultilevel"/>
    <w:tmpl w:val="ED3CA9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2554DE"/>
    <w:multiLevelType w:val="hybridMultilevel"/>
    <w:tmpl w:val="38101BD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27A6554F"/>
    <w:multiLevelType w:val="hybridMultilevel"/>
    <w:tmpl w:val="CDC0D390"/>
    <w:lvl w:ilvl="0" w:tplc="24ECC0D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7954D8"/>
    <w:multiLevelType w:val="hybridMultilevel"/>
    <w:tmpl w:val="19BCB912"/>
    <w:lvl w:ilvl="0" w:tplc="76B43ECC">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4058"/>
    <w:multiLevelType w:val="hybridMultilevel"/>
    <w:tmpl w:val="559CD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391A3D"/>
    <w:multiLevelType w:val="hybridMultilevel"/>
    <w:tmpl w:val="8B7EFD7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DB3EE5"/>
    <w:multiLevelType w:val="hybridMultilevel"/>
    <w:tmpl w:val="37A06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1D6E96"/>
    <w:multiLevelType w:val="hybridMultilevel"/>
    <w:tmpl w:val="7564F4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2B202B9"/>
    <w:multiLevelType w:val="hybridMultilevel"/>
    <w:tmpl w:val="A0FC8866"/>
    <w:lvl w:ilvl="0" w:tplc="45A2ACDC">
      <w:start w:val="1"/>
      <w:numFmt w:val="decimal"/>
      <w:lvlText w:val="%1."/>
      <w:lvlJc w:val="left"/>
      <w:pPr>
        <w:ind w:left="720" w:hanging="360"/>
      </w:pPr>
      <w:rPr>
        <w:rFonts w:ascii="Tahoma" w:hAnsi="Tahoma"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368A8"/>
    <w:multiLevelType w:val="hybridMultilevel"/>
    <w:tmpl w:val="80C21F24"/>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5075F3"/>
    <w:multiLevelType w:val="hybridMultilevel"/>
    <w:tmpl w:val="F1EC97FA"/>
    <w:lvl w:ilvl="0" w:tplc="66BCAA8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1"/>
  </w:num>
  <w:num w:numId="5">
    <w:abstractNumId w:val="2"/>
  </w:num>
  <w:num w:numId="6">
    <w:abstractNumId w:val="7"/>
  </w:num>
  <w:num w:numId="7">
    <w:abstractNumId w:val="0"/>
  </w:num>
  <w:num w:numId="8">
    <w:abstractNumId w:val="9"/>
  </w:num>
  <w:num w:numId="9">
    <w:abstractNumId w:val="13"/>
  </w:num>
  <w:num w:numId="10">
    <w:abstractNumId w:val="4"/>
  </w:num>
  <w:num w:numId="11">
    <w:abstractNumId w:val="14"/>
  </w:num>
  <w:num w:numId="12">
    <w:abstractNumId w:val="6"/>
  </w:num>
  <w:num w:numId="13">
    <w:abstractNumId w:val="1"/>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16C"/>
    <w:rsid w:val="0000268D"/>
    <w:rsid w:val="000133F0"/>
    <w:rsid w:val="00021499"/>
    <w:rsid w:val="000225C9"/>
    <w:rsid w:val="00024735"/>
    <w:rsid w:val="00041DB8"/>
    <w:rsid w:val="0005063C"/>
    <w:rsid w:val="000546CE"/>
    <w:rsid w:val="00090D1A"/>
    <w:rsid w:val="000B6945"/>
    <w:rsid w:val="000C27FB"/>
    <w:rsid w:val="000E023B"/>
    <w:rsid w:val="000E1807"/>
    <w:rsid w:val="000E427B"/>
    <w:rsid w:val="00137B12"/>
    <w:rsid w:val="00147218"/>
    <w:rsid w:val="001535C3"/>
    <w:rsid w:val="001625F1"/>
    <w:rsid w:val="00163B7A"/>
    <w:rsid w:val="0019087A"/>
    <w:rsid w:val="001E437C"/>
    <w:rsid w:val="001E771A"/>
    <w:rsid w:val="001F177E"/>
    <w:rsid w:val="001F418F"/>
    <w:rsid w:val="00230651"/>
    <w:rsid w:val="00231336"/>
    <w:rsid w:val="00241EDB"/>
    <w:rsid w:val="00254A9B"/>
    <w:rsid w:val="00257D84"/>
    <w:rsid w:val="002A294C"/>
    <w:rsid w:val="002B35EF"/>
    <w:rsid w:val="002D3694"/>
    <w:rsid w:val="002D40BA"/>
    <w:rsid w:val="00302F60"/>
    <w:rsid w:val="00310456"/>
    <w:rsid w:val="003120AC"/>
    <w:rsid w:val="0031628C"/>
    <w:rsid w:val="00353242"/>
    <w:rsid w:val="00355DDA"/>
    <w:rsid w:val="00356553"/>
    <w:rsid w:val="00357FB7"/>
    <w:rsid w:val="00382428"/>
    <w:rsid w:val="0039116C"/>
    <w:rsid w:val="003A0A71"/>
    <w:rsid w:val="003B5F9B"/>
    <w:rsid w:val="003B6C02"/>
    <w:rsid w:val="003E5C4D"/>
    <w:rsid w:val="00402080"/>
    <w:rsid w:val="00404979"/>
    <w:rsid w:val="00412264"/>
    <w:rsid w:val="00420C30"/>
    <w:rsid w:val="0042377E"/>
    <w:rsid w:val="00424223"/>
    <w:rsid w:val="00424A4A"/>
    <w:rsid w:val="00425DD2"/>
    <w:rsid w:val="00431244"/>
    <w:rsid w:val="004848E3"/>
    <w:rsid w:val="00485912"/>
    <w:rsid w:val="004A28A4"/>
    <w:rsid w:val="004B04D9"/>
    <w:rsid w:val="004C3F07"/>
    <w:rsid w:val="004D00D7"/>
    <w:rsid w:val="004D0D63"/>
    <w:rsid w:val="004E465F"/>
    <w:rsid w:val="004E5854"/>
    <w:rsid w:val="004E6769"/>
    <w:rsid w:val="004E7B75"/>
    <w:rsid w:val="004F36E3"/>
    <w:rsid w:val="005016CE"/>
    <w:rsid w:val="00523D34"/>
    <w:rsid w:val="00525696"/>
    <w:rsid w:val="005359A7"/>
    <w:rsid w:val="005522BE"/>
    <w:rsid w:val="005562A8"/>
    <w:rsid w:val="00563856"/>
    <w:rsid w:val="00575709"/>
    <w:rsid w:val="005908F3"/>
    <w:rsid w:val="00591E4E"/>
    <w:rsid w:val="005A5191"/>
    <w:rsid w:val="005C2D61"/>
    <w:rsid w:val="005D076D"/>
    <w:rsid w:val="005D25A6"/>
    <w:rsid w:val="005D2D9B"/>
    <w:rsid w:val="005D56CF"/>
    <w:rsid w:val="005E0B28"/>
    <w:rsid w:val="005E7710"/>
    <w:rsid w:val="0061624B"/>
    <w:rsid w:val="00623177"/>
    <w:rsid w:val="006326CD"/>
    <w:rsid w:val="00643FC2"/>
    <w:rsid w:val="00661227"/>
    <w:rsid w:val="00673081"/>
    <w:rsid w:val="00685539"/>
    <w:rsid w:val="00685B92"/>
    <w:rsid w:val="00694B93"/>
    <w:rsid w:val="006A34CC"/>
    <w:rsid w:val="006E3019"/>
    <w:rsid w:val="00717DFA"/>
    <w:rsid w:val="007321CE"/>
    <w:rsid w:val="00737119"/>
    <w:rsid w:val="00740BDB"/>
    <w:rsid w:val="00741770"/>
    <w:rsid w:val="00761048"/>
    <w:rsid w:val="00772712"/>
    <w:rsid w:val="0078637D"/>
    <w:rsid w:val="007B2726"/>
    <w:rsid w:val="008020E1"/>
    <w:rsid w:val="00823FA2"/>
    <w:rsid w:val="00863818"/>
    <w:rsid w:val="00874402"/>
    <w:rsid w:val="008878CF"/>
    <w:rsid w:val="0089621B"/>
    <w:rsid w:val="00897B3E"/>
    <w:rsid w:val="008A6849"/>
    <w:rsid w:val="008B27E3"/>
    <w:rsid w:val="008F573E"/>
    <w:rsid w:val="0091368E"/>
    <w:rsid w:val="009223CF"/>
    <w:rsid w:val="00922AEA"/>
    <w:rsid w:val="00936075"/>
    <w:rsid w:val="00943A07"/>
    <w:rsid w:val="00981FB4"/>
    <w:rsid w:val="00984119"/>
    <w:rsid w:val="00986070"/>
    <w:rsid w:val="009A1197"/>
    <w:rsid w:val="009B02EC"/>
    <w:rsid w:val="009C5214"/>
    <w:rsid w:val="009E4775"/>
    <w:rsid w:val="009F1B32"/>
    <w:rsid w:val="009F3EA0"/>
    <w:rsid w:val="00A015A0"/>
    <w:rsid w:val="00A10D2C"/>
    <w:rsid w:val="00A2042C"/>
    <w:rsid w:val="00A323B2"/>
    <w:rsid w:val="00A646F7"/>
    <w:rsid w:val="00A74333"/>
    <w:rsid w:val="00AB47D9"/>
    <w:rsid w:val="00AB6189"/>
    <w:rsid w:val="00AB7872"/>
    <w:rsid w:val="00AC79F2"/>
    <w:rsid w:val="00AD768F"/>
    <w:rsid w:val="00AE3601"/>
    <w:rsid w:val="00AE70F1"/>
    <w:rsid w:val="00B3065E"/>
    <w:rsid w:val="00B36FE6"/>
    <w:rsid w:val="00B370E5"/>
    <w:rsid w:val="00B51327"/>
    <w:rsid w:val="00BC72AB"/>
    <w:rsid w:val="00BE1DDD"/>
    <w:rsid w:val="00C06E28"/>
    <w:rsid w:val="00C22899"/>
    <w:rsid w:val="00C27CD1"/>
    <w:rsid w:val="00C37ED8"/>
    <w:rsid w:val="00C54B7A"/>
    <w:rsid w:val="00C80584"/>
    <w:rsid w:val="00C956F8"/>
    <w:rsid w:val="00C95FEC"/>
    <w:rsid w:val="00C96EFA"/>
    <w:rsid w:val="00CA0CD3"/>
    <w:rsid w:val="00CC063E"/>
    <w:rsid w:val="00CC0EC0"/>
    <w:rsid w:val="00CC6780"/>
    <w:rsid w:val="00CF61C3"/>
    <w:rsid w:val="00D05637"/>
    <w:rsid w:val="00D1492F"/>
    <w:rsid w:val="00D15E8F"/>
    <w:rsid w:val="00D17F59"/>
    <w:rsid w:val="00D22AE2"/>
    <w:rsid w:val="00D7268C"/>
    <w:rsid w:val="00D840DC"/>
    <w:rsid w:val="00D848B4"/>
    <w:rsid w:val="00DA7785"/>
    <w:rsid w:val="00DB33B6"/>
    <w:rsid w:val="00DC041F"/>
    <w:rsid w:val="00DC64E8"/>
    <w:rsid w:val="00DC6AB4"/>
    <w:rsid w:val="00DE4F31"/>
    <w:rsid w:val="00E2087E"/>
    <w:rsid w:val="00E255FD"/>
    <w:rsid w:val="00E47E28"/>
    <w:rsid w:val="00E51577"/>
    <w:rsid w:val="00E54531"/>
    <w:rsid w:val="00E713E7"/>
    <w:rsid w:val="00E723EA"/>
    <w:rsid w:val="00E74436"/>
    <w:rsid w:val="00E95B4C"/>
    <w:rsid w:val="00EA710E"/>
    <w:rsid w:val="00ED39F7"/>
    <w:rsid w:val="00EF2594"/>
    <w:rsid w:val="00EF384D"/>
    <w:rsid w:val="00EF3DE1"/>
    <w:rsid w:val="00EF5C33"/>
    <w:rsid w:val="00F0589E"/>
    <w:rsid w:val="00F102B4"/>
    <w:rsid w:val="00F206BE"/>
    <w:rsid w:val="00F3041F"/>
    <w:rsid w:val="00F703B9"/>
    <w:rsid w:val="00F70BCD"/>
    <w:rsid w:val="00F763AE"/>
    <w:rsid w:val="00F81BD8"/>
    <w:rsid w:val="00FA565D"/>
    <w:rsid w:val="00FB3D8F"/>
    <w:rsid w:val="00FB3EAC"/>
    <w:rsid w:val="00FC07D4"/>
    <w:rsid w:val="00FC532C"/>
    <w:rsid w:val="00FC578A"/>
    <w:rsid w:val="00FC714D"/>
    <w:rsid w:val="00FD338E"/>
    <w:rsid w:val="00FE58ED"/>
    <w:rsid w:val="00FE79E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4327"/>
  <w15:docId w15:val="{59C5E668-AC34-4126-A257-A7888A83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7A"/>
  </w:style>
  <w:style w:type="paragraph" w:styleId="Heading1">
    <w:name w:val="heading 1"/>
    <w:basedOn w:val="Normal"/>
    <w:next w:val="Normal"/>
    <w:link w:val="Heading1Char"/>
    <w:uiPriority w:val="9"/>
    <w:qFormat/>
    <w:rsid w:val="00391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16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116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57D84"/>
    <w:pPr>
      <w:outlineLvl w:val="9"/>
    </w:pPr>
    <w:rPr>
      <w:lang w:val="en-US" w:eastAsia="en-US" w:bidi="ar-SA"/>
    </w:rPr>
  </w:style>
  <w:style w:type="paragraph" w:styleId="BalloonText">
    <w:name w:val="Balloon Text"/>
    <w:basedOn w:val="Normal"/>
    <w:link w:val="BalloonTextChar"/>
    <w:uiPriority w:val="99"/>
    <w:semiHidden/>
    <w:unhideWhenUsed/>
    <w:rsid w:val="00257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84"/>
    <w:rPr>
      <w:rFonts w:ascii="Tahoma" w:hAnsi="Tahoma" w:cs="Tahoma"/>
      <w:sz w:val="16"/>
      <w:szCs w:val="16"/>
    </w:rPr>
  </w:style>
  <w:style w:type="paragraph" w:styleId="TOC1">
    <w:name w:val="toc 1"/>
    <w:basedOn w:val="Normal"/>
    <w:next w:val="Normal"/>
    <w:autoRedefine/>
    <w:uiPriority w:val="39"/>
    <w:unhideWhenUsed/>
    <w:rsid w:val="00257D84"/>
    <w:pPr>
      <w:spacing w:after="100"/>
    </w:pPr>
  </w:style>
  <w:style w:type="paragraph" w:styleId="TOC2">
    <w:name w:val="toc 2"/>
    <w:basedOn w:val="Normal"/>
    <w:next w:val="Normal"/>
    <w:autoRedefine/>
    <w:uiPriority w:val="39"/>
    <w:unhideWhenUsed/>
    <w:rsid w:val="00257D84"/>
    <w:pPr>
      <w:spacing w:after="100"/>
      <w:ind w:left="220"/>
    </w:pPr>
  </w:style>
  <w:style w:type="character" w:styleId="Hyperlink">
    <w:name w:val="Hyperlink"/>
    <w:basedOn w:val="DefaultParagraphFont"/>
    <w:uiPriority w:val="99"/>
    <w:unhideWhenUsed/>
    <w:rsid w:val="00257D84"/>
    <w:rPr>
      <w:color w:val="0000FF" w:themeColor="hyperlink"/>
      <w:u w:val="single"/>
    </w:rPr>
  </w:style>
  <w:style w:type="character" w:customStyle="1" w:styleId="Heading3Char">
    <w:name w:val="Heading 3 Char"/>
    <w:basedOn w:val="DefaultParagraphFont"/>
    <w:link w:val="Heading3"/>
    <w:uiPriority w:val="9"/>
    <w:rsid w:val="00257D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B6945"/>
    <w:pPr>
      <w:ind w:left="720"/>
      <w:contextualSpacing/>
    </w:pPr>
  </w:style>
  <w:style w:type="table" w:styleId="TableGrid">
    <w:name w:val="Table Grid"/>
    <w:basedOn w:val="TableNormal"/>
    <w:uiPriority w:val="59"/>
    <w:rsid w:val="006612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016CE"/>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2A294C"/>
    <w:pPr>
      <w:spacing w:after="100"/>
      <w:ind w:left="440"/>
    </w:pPr>
  </w:style>
  <w:style w:type="paragraph" w:styleId="TOC4">
    <w:name w:val="toc 4"/>
    <w:basedOn w:val="Normal"/>
    <w:next w:val="Normal"/>
    <w:autoRedefine/>
    <w:uiPriority w:val="39"/>
    <w:unhideWhenUsed/>
    <w:rsid w:val="00772712"/>
    <w:pPr>
      <w:spacing w:after="100"/>
      <w:ind w:left="660"/>
    </w:pPr>
  </w:style>
  <w:style w:type="paragraph" w:styleId="Header">
    <w:name w:val="header"/>
    <w:basedOn w:val="Normal"/>
    <w:link w:val="HeaderChar"/>
    <w:uiPriority w:val="99"/>
    <w:unhideWhenUsed/>
    <w:rsid w:val="00E2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5FD"/>
  </w:style>
  <w:style w:type="paragraph" w:styleId="Footer">
    <w:name w:val="footer"/>
    <w:basedOn w:val="Normal"/>
    <w:link w:val="FooterChar"/>
    <w:uiPriority w:val="99"/>
    <w:unhideWhenUsed/>
    <w:rsid w:val="00E2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FD"/>
  </w:style>
  <w:style w:type="paragraph" w:styleId="NoSpacing">
    <w:name w:val="No Spacing"/>
    <w:link w:val="NoSpacingChar"/>
    <w:uiPriority w:val="1"/>
    <w:qFormat/>
    <w:rsid w:val="00E255FD"/>
    <w:pPr>
      <w:spacing w:after="0" w:line="240" w:lineRule="auto"/>
    </w:pPr>
    <w:rPr>
      <w:lang w:val="en-US" w:eastAsia="en-US" w:bidi="ar-SA"/>
    </w:rPr>
  </w:style>
  <w:style w:type="character" w:customStyle="1" w:styleId="NoSpacingChar">
    <w:name w:val="No Spacing Char"/>
    <w:basedOn w:val="DefaultParagraphFont"/>
    <w:link w:val="NoSpacing"/>
    <w:uiPriority w:val="1"/>
    <w:rsid w:val="00E255FD"/>
    <w:rPr>
      <w:lang w:val="en-US" w:eastAsia="en-US" w:bidi="ar-SA"/>
    </w:rPr>
  </w:style>
  <w:style w:type="paragraph" w:customStyle="1" w:styleId="DefaultText">
    <w:name w:val="Default Text"/>
    <w:basedOn w:val="Normal"/>
    <w:link w:val="DefaultTextChar"/>
    <w:qFormat/>
    <w:rsid w:val="00353242"/>
    <w:pPr>
      <w:autoSpaceDE w:val="0"/>
      <w:autoSpaceDN w:val="0"/>
      <w:adjustRightInd w:val="0"/>
      <w:spacing w:after="0" w:line="240" w:lineRule="auto"/>
    </w:pPr>
    <w:rPr>
      <w:rFonts w:ascii="Times New Roman" w:eastAsia="Times New Roman" w:hAnsi="Times New Roman" w:cs="Mangal"/>
      <w:sz w:val="24"/>
      <w:szCs w:val="24"/>
      <w:lang w:val="en-US" w:eastAsia="en-US" w:bidi="ar-SA"/>
    </w:rPr>
  </w:style>
  <w:style w:type="character" w:customStyle="1" w:styleId="DefaultTextChar">
    <w:name w:val="Default Text Char"/>
    <w:basedOn w:val="DefaultParagraphFont"/>
    <w:link w:val="DefaultText"/>
    <w:qFormat/>
    <w:locked/>
    <w:rsid w:val="00353242"/>
    <w:rPr>
      <w:rFonts w:ascii="Times New Roman" w:eastAsia="Times New Roman" w:hAnsi="Times New Roman" w:cs="Mangal"/>
      <w:sz w:val="24"/>
      <w:szCs w:val="24"/>
      <w:lang w:val="en-US" w:eastAsia="en-US" w:bidi="ar-SA"/>
    </w:rPr>
  </w:style>
  <w:style w:type="table" w:styleId="LightGrid-Accent5">
    <w:name w:val="Light Grid Accent 5"/>
    <w:basedOn w:val="TableNormal"/>
    <w:uiPriority w:val="62"/>
    <w:rsid w:val="00643F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339">
      <w:bodyDiv w:val="1"/>
      <w:marLeft w:val="0"/>
      <w:marRight w:val="0"/>
      <w:marTop w:val="0"/>
      <w:marBottom w:val="0"/>
      <w:divBdr>
        <w:top w:val="none" w:sz="0" w:space="0" w:color="auto"/>
        <w:left w:val="none" w:sz="0" w:space="0" w:color="auto"/>
        <w:bottom w:val="none" w:sz="0" w:space="0" w:color="auto"/>
        <w:right w:val="none" w:sz="0" w:space="0" w:color="auto"/>
      </w:divBdr>
    </w:div>
    <w:div w:id="25107842">
      <w:bodyDiv w:val="1"/>
      <w:marLeft w:val="0"/>
      <w:marRight w:val="0"/>
      <w:marTop w:val="0"/>
      <w:marBottom w:val="0"/>
      <w:divBdr>
        <w:top w:val="none" w:sz="0" w:space="0" w:color="auto"/>
        <w:left w:val="none" w:sz="0" w:space="0" w:color="auto"/>
        <w:bottom w:val="none" w:sz="0" w:space="0" w:color="auto"/>
        <w:right w:val="none" w:sz="0" w:space="0" w:color="auto"/>
      </w:divBdr>
    </w:div>
    <w:div w:id="197353523">
      <w:bodyDiv w:val="1"/>
      <w:marLeft w:val="0"/>
      <w:marRight w:val="0"/>
      <w:marTop w:val="0"/>
      <w:marBottom w:val="0"/>
      <w:divBdr>
        <w:top w:val="none" w:sz="0" w:space="0" w:color="auto"/>
        <w:left w:val="none" w:sz="0" w:space="0" w:color="auto"/>
        <w:bottom w:val="none" w:sz="0" w:space="0" w:color="auto"/>
        <w:right w:val="none" w:sz="0" w:space="0" w:color="auto"/>
      </w:divBdr>
    </w:div>
    <w:div w:id="203180069">
      <w:bodyDiv w:val="1"/>
      <w:marLeft w:val="0"/>
      <w:marRight w:val="0"/>
      <w:marTop w:val="0"/>
      <w:marBottom w:val="0"/>
      <w:divBdr>
        <w:top w:val="none" w:sz="0" w:space="0" w:color="auto"/>
        <w:left w:val="none" w:sz="0" w:space="0" w:color="auto"/>
        <w:bottom w:val="none" w:sz="0" w:space="0" w:color="auto"/>
        <w:right w:val="none" w:sz="0" w:space="0" w:color="auto"/>
      </w:divBdr>
    </w:div>
    <w:div w:id="264193400">
      <w:bodyDiv w:val="1"/>
      <w:marLeft w:val="0"/>
      <w:marRight w:val="0"/>
      <w:marTop w:val="0"/>
      <w:marBottom w:val="0"/>
      <w:divBdr>
        <w:top w:val="none" w:sz="0" w:space="0" w:color="auto"/>
        <w:left w:val="none" w:sz="0" w:space="0" w:color="auto"/>
        <w:bottom w:val="none" w:sz="0" w:space="0" w:color="auto"/>
        <w:right w:val="none" w:sz="0" w:space="0" w:color="auto"/>
      </w:divBdr>
    </w:div>
    <w:div w:id="309098386">
      <w:bodyDiv w:val="1"/>
      <w:marLeft w:val="0"/>
      <w:marRight w:val="0"/>
      <w:marTop w:val="0"/>
      <w:marBottom w:val="0"/>
      <w:divBdr>
        <w:top w:val="none" w:sz="0" w:space="0" w:color="auto"/>
        <w:left w:val="none" w:sz="0" w:space="0" w:color="auto"/>
        <w:bottom w:val="none" w:sz="0" w:space="0" w:color="auto"/>
        <w:right w:val="none" w:sz="0" w:space="0" w:color="auto"/>
      </w:divBdr>
    </w:div>
    <w:div w:id="326591512">
      <w:bodyDiv w:val="1"/>
      <w:marLeft w:val="0"/>
      <w:marRight w:val="0"/>
      <w:marTop w:val="0"/>
      <w:marBottom w:val="0"/>
      <w:divBdr>
        <w:top w:val="none" w:sz="0" w:space="0" w:color="auto"/>
        <w:left w:val="none" w:sz="0" w:space="0" w:color="auto"/>
        <w:bottom w:val="none" w:sz="0" w:space="0" w:color="auto"/>
        <w:right w:val="none" w:sz="0" w:space="0" w:color="auto"/>
      </w:divBdr>
    </w:div>
    <w:div w:id="346369023">
      <w:bodyDiv w:val="1"/>
      <w:marLeft w:val="0"/>
      <w:marRight w:val="0"/>
      <w:marTop w:val="0"/>
      <w:marBottom w:val="0"/>
      <w:divBdr>
        <w:top w:val="none" w:sz="0" w:space="0" w:color="auto"/>
        <w:left w:val="none" w:sz="0" w:space="0" w:color="auto"/>
        <w:bottom w:val="none" w:sz="0" w:space="0" w:color="auto"/>
        <w:right w:val="none" w:sz="0" w:space="0" w:color="auto"/>
      </w:divBdr>
    </w:div>
    <w:div w:id="363602925">
      <w:bodyDiv w:val="1"/>
      <w:marLeft w:val="0"/>
      <w:marRight w:val="0"/>
      <w:marTop w:val="0"/>
      <w:marBottom w:val="0"/>
      <w:divBdr>
        <w:top w:val="none" w:sz="0" w:space="0" w:color="auto"/>
        <w:left w:val="none" w:sz="0" w:space="0" w:color="auto"/>
        <w:bottom w:val="none" w:sz="0" w:space="0" w:color="auto"/>
        <w:right w:val="none" w:sz="0" w:space="0" w:color="auto"/>
      </w:divBdr>
    </w:div>
    <w:div w:id="392244084">
      <w:bodyDiv w:val="1"/>
      <w:marLeft w:val="0"/>
      <w:marRight w:val="0"/>
      <w:marTop w:val="0"/>
      <w:marBottom w:val="0"/>
      <w:divBdr>
        <w:top w:val="none" w:sz="0" w:space="0" w:color="auto"/>
        <w:left w:val="none" w:sz="0" w:space="0" w:color="auto"/>
        <w:bottom w:val="none" w:sz="0" w:space="0" w:color="auto"/>
        <w:right w:val="none" w:sz="0" w:space="0" w:color="auto"/>
      </w:divBdr>
    </w:div>
    <w:div w:id="406267196">
      <w:bodyDiv w:val="1"/>
      <w:marLeft w:val="0"/>
      <w:marRight w:val="0"/>
      <w:marTop w:val="0"/>
      <w:marBottom w:val="0"/>
      <w:divBdr>
        <w:top w:val="none" w:sz="0" w:space="0" w:color="auto"/>
        <w:left w:val="none" w:sz="0" w:space="0" w:color="auto"/>
        <w:bottom w:val="none" w:sz="0" w:space="0" w:color="auto"/>
        <w:right w:val="none" w:sz="0" w:space="0" w:color="auto"/>
      </w:divBdr>
    </w:div>
    <w:div w:id="432865773">
      <w:bodyDiv w:val="1"/>
      <w:marLeft w:val="0"/>
      <w:marRight w:val="0"/>
      <w:marTop w:val="0"/>
      <w:marBottom w:val="0"/>
      <w:divBdr>
        <w:top w:val="none" w:sz="0" w:space="0" w:color="auto"/>
        <w:left w:val="none" w:sz="0" w:space="0" w:color="auto"/>
        <w:bottom w:val="none" w:sz="0" w:space="0" w:color="auto"/>
        <w:right w:val="none" w:sz="0" w:space="0" w:color="auto"/>
      </w:divBdr>
    </w:div>
    <w:div w:id="484469757">
      <w:bodyDiv w:val="1"/>
      <w:marLeft w:val="0"/>
      <w:marRight w:val="0"/>
      <w:marTop w:val="0"/>
      <w:marBottom w:val="0"/>
      <w:divBdr>
        <w:top w:val="none" w:sz="0" w:space="0" w:color="auto"/>
        <w:left w:val="none" w:sz="0" w:space="0" w:color="auto"/>
        <w:bottom w:val="none" w:sz="0" w:space="0" w:color="auto"/>
        <w:right w:val="none" w:sz="0" w:space="0" w:color="auto"/>
      </w:divBdr>
    </w:div>
    <w:div w:id="531118599">
      <w:bodyDiv w:val="1"/>
      <w:marLeft w:val="0"/>
      <w:marRight w:val="0"/>
      <w:marTop w:val="0"/>
      <w:marBottom w:val="0"/>
      <w:divBdr>
        <w:top w:val="none" w:sz="0" w:space="0" w:color="auto"/>
        <w:left w:val="none" w:sz="0" w:space="0" w:color="auto"/>
        <w:bottom w:val="none" w:sz="0" w:space="0" w:color="auto"/>
        <w:right w:val="none" w:sz="0" w:space="0" w:color="auto"/>
      </w:divBdr>
    </w:div>
    <w:div w:id="575362646">
      <w:bodyDiv w:val="1"/>
      <w:marLeft w:val="0"/>
      <w:marRight w:val="0"/>
      <w:marTop w:val="0"/>
      <w:marBottom w:val="0"/>
      <w:divBdr>
        <w:top w:val="none" w:sz="0" w:space="0" w:color="auto"/>
        <w:left w:val="none" w:sz="0" w:space="0" w:color="auto"/>
        <w:bottom w:val="none" w:sz="0" w:space="0" w:color="auto"/>
        <w:right w:val="none" w:sz="0" w:space="0" w:color="auto"/>
      </w:divBdr>
    </w:div>
    <w:div w:id="590700607">
      <w:bodyDiv w:val="1"/>
      <w:marLeft w:val="0"/>
      <w:marRight w:val="0"/>
      <w:marTop w:val="0"/>
      <w:marBottom w:val="0"/>
      <w:divBdr>
        <w:top w:val="none" w:sz="0" w:space="0" w:color="auto"/>
        <w:left w:val="none" w:sz="0" w:space="0" w:color="auto"/>
        <w:bottom w:val="none" w:sz="0" w:space="0" w:color="auto"/>
        <w:right w:val="none" w:sz="0" w:space="0" w:color="auto"/>
      </w:divBdr>
    </w:div>
    <w:div w:id="596252080">
      <w:bodyDiv w:val="1"/>
      <w:marLeft w:val="0"/>
      <w:marRight w:val="0"/>
      <w:marTop w:val="0"/>
      <w:marBottom w:val="0"/>
      <w:divBdr>
        <w:top w:val="none" w:sz="0" w:space="0" w:color="auto"/>
        <w:left w:val="none" w:sz="0" w:space="0" w:color="auto"/>
        <w:bottom w:val="none" w:sz="0" w:space="0" w:color="auto"/>
        <w:right w:val="none" w:sz="0" w:space="0" w:color="auto"/>
      </w:divBdr>
    </w:div>
    <w:div w:id="597258045">
      <w:bodyDiv w:val="1"/>
      <w:marLeft w:val="0"/>
      <w:marRight w:val="0"/>
      <w:marTop w:val="0"/>
      <w:marBottom w:val="0"/>
      <w:divBdr>
        <w:top w:val="none" w:sz="0" w:space="0" w:color="auto"/>
        <w:left w:val="none" w:sz="0" w:space="0" w:color="auto"/>
        <w:bottom w:val="none" w:sz="0" w:space="0" w:color="auto"/>
        <w:right w:val="none" w:sz="0" w:space="0" w:color="auto"/>
      </w:divBdr>
    </w:div>
    <w:div w:id="704906658">
      <w:bodyDiv w:val="1"/>
      <w:marLeft w:val="0"/>
      <w:marRight w:val="0"/>
      <w:marTop w:val="0"/>
      <w:marBottom w:val="0"/>
      <w:divBdr>
        <w:top w:val="none" w:sz="0" w:space="0" w:color="auto"/>
        <w:left w:val="none" w:sz="0" w:space="0" w:color="auto"/>
        <w:bottom w:val="none" w:sz="0" w:space="0" w:color="auto"/>
        <w:right w:val="none" w:sz="0" w:space="0" w:color="auto"/>
      </w:divBdr>
    </w:div>
    <w:div w:id="736781792">
      <w:bodyDiv w:val="1"/>
      <w:marLeft w:val="0"/>
      <w:marRight w:val="0"/>
      <w:marTop w:val="0"/>
      <w:marBottom w:val="0"/>
      <w:divBdr>
        <w:top w:val="none" w:sz="0" w:space="0" w:color="auto"/>
        <w:left w:val="none" w:sz="0" w:space="0" w:color="auto"/>
        <w:bottom w:val="none" w:sz="0" w:space="0" w:color="auto"/>
        <w:right w:val="none" w:sz="0" w:space="0" w:color="auto"/>
      </w:divBdr>
    </w:div>
    <w:div w:id="763721517">
      <w:bodyDiv w:val="1"/>
      <w:marLeft w:val="0"/>
      <w:marRight w:val="0"/>
      <w:marTop w:val="0"/>
      <w:marBottom w:val="0"/>
      <w:divBdr>
        <w:top w:val="none" w:sz="0" w:space="0" w:color="auto"/>
        <w:left w:val="none" w:sz="0" w:space="0" w:color="auto"/>
        <w:bottom w:val="none" w:sz="0" w:space="0" w:color="auto"/>
        <w:right w:val="none" w:sz="0" w:space="0" w:color="auto"/>
      </w:divBdr>
      <w:divsChild>
        <w:div w:id="2029063585">
          <w:marLeft w:val="0"/>
          <w:marRight w:val="0"/>
          <w:marTop w:val="0"/>
          <w:marBottom w:val="0"/>
          <w:divBdr>
            <w:top w:val="none" w:sz="0" w:space="0" w:color="auto"/>
            <w:left w:val="none" w:sz="0" w:space="0" w:color="auto"/>
            <w:bottom w:val="none" w:sz="0" w:space="0" w:color="auto"/>
            <w:right w:val="none" w:sz="0" w:space="0" w:color="auto"/>
          </w:divBdr>
        </w:div>
        <w:div w:id="1511022868">
          <w:marLeft w:val="0"/>
          <w:marRight w:val="0"/>
          <w:marTop w:val="0"/>
          <w:marBottom w:val="0"/>
          <w:divBdr>
            <w:top w:val="none" w:sz="0" w:space="0" w:color="auto"/>
            <w:left w:val="none" w:sz="0" w:space="0" w:color="auto"/>
            <w:bottom w:val="none" w:sz="0" w:space="0" w:color="auto"/>
            <w:right w:val="none" w:sz="0" w:space="0" w:color="auto"/>
          </w:divBdr>
        </w:div>
        <w:div w:id="1355419236">
          <w:marLeft w:val="0"/>
          <w:marRight w:val="0"/>
          <w:marTop w:val="0"/>
          <w:marBottom w:val="0"/>
          <w:divBdr>
            <w:top w:val="none" w:sz="0" w:space="0" w:color="auto"/>
            <w:left w:val="none" w:sz="0" w:space="0" w:color="auto"/>
            <w:bottom w:val="none" w:sz="0" w:space="0" w:color="auto"/>
            <w:right w:val="none" w:sz="0" w:space="0" w:color="auto"/>
          </w:divBdr>
        </w:div>
        <w:div w:id="538200766">
          <w:marLeft w:val="0"/>
          <w:marRight w:val="0"/>
          <w:marTop w:val="0"/>
          <w:marBottom w:val="0"/>
          <w:divBdr>
            <w:top w:val="none" w:sz="0" w:space="0" w:color="auto"/>
            <w:left w:val="none" w:sz="0" w:space="0" w:color="auto"/>
            <w:bottom w:val="none" w:sz="0" w:space="0" w:color="auto"/>
            <w:right w:val="none" w:sz="0" w:space="0" w:color="auto"/>
          </w:divBdr>
        </w:div>
        <w:div w:id="1908763597">
          <w:marLeft w:val="0"/>
          <w:marRight w:val="0"/>
          <w:marTop w:val="0"/>
          <w:marBottom w:val="0"/>
          <w:divBdr>
            <w:top w:val="none" w:sz="0" w:space="0" w:color="auto"/>
            <w:left w:val="none" w:sz="0" w:space="0" w:color="auto"/>
            <w:bottom w:val="none" w:sz="0" w:space="0" w:color="auto"/>
            <w:right w:val="none" w:sz="0" w:space="0" w:color="auto"/>
          </w:divBdr>
        </w:div>
        <w:div w:id="1241478617">
          <w:marLeft w:val="0"/>
          <w:marRight w:val="0"/>
          <w:marTop w:val="0"/>
          <w:marBottom w:val="0"/>
          <w:divBdr>
            <w:top w:val="none" w:sz="0" w:space="0" w:color="auto"/>
            <w:left w:val="none" w:sz="0" w:space="0" w:color="auto"/>
            <w:bottom w:val="none" w:sz="0" w:space="0" w:color="auto"/>
            <w:right w:val="none" w:sz="0" w:space="0" w:color="auto"/>
          </w:divBdr>
        </w:div>
        <w:div w:id="683826087">
          <w:marLeft w:val="0"/>
          <w:marRight w:val="0"/>
          <w:marTop w:val="0"/>
          <w:marBottom w:val="0"/>
          <w:divBdr>
            <w:top w:val="none" w:sz="0" w:space="0" w:color="auto"/>
            <w:left w:val="none" w:sz="0" w:space="0" w:color="auto"/>
            <w:bottom w:val="none" w:sz="0" w:space="0" w:color="auto"/>
            <w:right w:val="none" w:sz="0" w:space="0" w:color="auto"/>
          </w:divBdr>
        </w:div>
      </w:divsChild>
    </w:div>
    <w:div w:id="773092271">
      <w:bodyDiv w:val="1"/>
      <w:marLeft w:val="0"/>
      <w:marRight w:val="0"/>
      <w:marTop w:val="0"/>
      <w:marBottom w:val="0"/>
      <w:divBdr>
        <w:top w:val="none" w:sz="0" w:space="0" w:color="auto"/>
        <w:left w:val="none" w:sz="0" w:space="0" w:color="auto"/>
        <w:bottom w:val="none" w:sz="0" w:space="0" w:color="auto"/>
        <w:right w:val="none" w:sz="0" w:space="0" w:color="auto"/>
      </w:divBdr>
    </w:div>
    <w:div w:id="812520886">
      <w:bodyDiv w:val="1"/>
      <w:marLeft w:val="0"/>
      <w:marRight w:val="0"/>
      <w:marTop w:val="0"/>
      <w:marBottom w:val="0"/>
      <w:divBdr>
        <w:top w:val="none" w:sz="0" w:space="0" w:color="auto"/>
        <w:left w:val="none" w:sz="0" w:space="0" w:color="auto"/>
        <w:bottom w:val="none" w:sz="0" w:space="0" w:color="auto"/>
        <w:right w:val="none" w:sz="0" w:space="0" w:color="auto"/>
      </w:divBdr>
    </w:div>
    <w:div w:id="818034123">
      <w:bodyDiv w:val="1"/>
      <w:marLeft w:val="0"/>
      <w:marRight w:val="0"/>
      <w:marTop w:val="0"/>
      <w:marBottom w:val="0"/>
      <w:divBdr>
        <w:top w:val="none" w:sz="0" w:space="0" w:color="auto"/>
        <w:left w:val="none" w:sz="0" w:space="0" w:color="auto"/>
        <w:bottom w:val="none" w:sz="0" w:space="0" w:color="auto"/>
        <w:right w:val="none" w:sz="0" w:space="0" w:color="auto"/>
      </w:divBdr>
    </w:div>
    <w:div w:id="867791498">
      <w:bodyDiv w:val="1"/>
      <w:marLeft w:val="0"/>
      <w:marRight w:val="0"/>
      <w:marTop w:val="0"/>
      <w:marBottom w:val="0"/>
      <w:divBdr>
        <w:top w:val="none" w:sz="0" w:space="0" w:color="auto"/>
        <w:left w:val="none" w:sz="0" w:space="0" w:color="auto"/>
        <w:bottom w:val="none" w:sz="0" w:space="0" w:color="auto"/>
        <w:right w:val="none" w:sz="0" w:space="0" w:color="auto"/>
      </w:divBdr>
    </w:div>
    <w:div w:id="913395673">
      <w:bodyDiv w:val="1"/>
      <w:marLeft w:val="0"/>
      <w:marRight w:val="0"/>
      <w:marTop w:val="0"/>
      <w:marBottom w:val="0"/>
      <w:divBdr>
        <w:top w:val="none" w:sz="0" w:space="0" w:color="auto"/>
        <w:left w:val="none" w:sz="0" w:space="0" w:color="auto"/>
        <w:bottom w:val="none" w:sz="0" w:space="0" w:color="auto"/>
        <w:right w:val="none" w:sz="0" w:space="0" w:color="auto"/>
      </w:divBdr>
    </w:div>
    <w:div w:id="933319684">
      <w:bodyDiv w:val="1"/>
      <w:marLeft w:val="0"/>
      <w:marRight w:val="0"/>
      <w:marTop w:val="0"/>
      <w:marBottom w:val="0"/>
      <w:divBdr>
        <w:top w:val="none" w:sz="0" w:space="0" w:color="auto"/>
        <w:left w:val="none" w:sz="0" w:space="0" w:color="auto"/>
        <w:bottom w:val="none" w:sz="0" w:space="0" w:color="auto"/>
        <w:right w:val="none" w:sz="0" w:space="0" w:color="auto"/>
      </w:divBdr>
    </w:div>
    <w:div w:id="962154779">
      <w:bodyDiv w:val="1"/>
      <w:marLeft w:val="0"/>
      <w:marRight w:val="0"/>
      <w:marTop w:val="0"/>
      <w:marBottom w:val="0"/>
      <w:divBdr>
        <w:top w:val="none" w:sz="0" w:space="0" w:color="auto"/>
        <w:left w:val="none" w:sz="0" w:space="0" w:color="auto"/>
        <w:bottom w:val="none" w:sz="0" w:space="0" w:color="auto"/>
        <w:right w:val="none" w:sz="0" w:space="0" w:color="auto"/>
      </w:divBdr>
    </w:div>
    <w:div w:id="1018694868">
      <w:bodyDiv w:val="1"/>
      <w:marLeft w:val="0"/>
      <w:marRight w:val="0"/>
      <w:marTop w:val="0"/>
      <w:marBottom w:val="0"/>
      <w:divBdr>
        <w:top w:val="none" w:sz="0" w:space="0" w:color="auto"/>
        <w:left w:val="none" w:sz="0" w:space="0" w:color="auto"/>
        <w:bottom w:val="none" w:sz="0" w:space="0" w:color="auto"/>
        <w:right w:val="none" w:sz="0" w:space="0" w:color="auto"/>
      </w:divBdr>
    </w:div>
    <w:div w:id="1027878228">
      <w:bodyDiv w:val="1"/>
      <w:marLeft w:val="0"/>
      <w:marRight w:val="0"/>
      <w:marTop w:val="0"/>
      <w:marBottom w:val="0"/>
      <w:divBdr>
        <w:top w:val="none" w:sz="0" w:space="0" w:color="auto"/>
        <w:left w:val="none" w:sz="0" w:space="0" w:color="auto"/>
        <w:bottom w:val="none" w:sz="0" w:space="0" w:color="auto"/>
        <w:right w:val="none" w:sz="0" w:space="0" w:color="auto"/>
      </w:divBdr>
    </w:div>
    <w:div w:id="1072384648">
      <w:bodyDiv w:val="1"/>
      <w:marLeft w:val="0"/>
      <w:marRight w:val="0"/>
      <w:marTop w:val="0"/>
      <w:marBottom w:val="0"/>
      <w:divBdr>
        <w:top w:val="none" w:sz="0" w:space="0" w:color="auto"/>
        <w:left w:val="none" w:sz="0" w:space="0" w:color="auto"/>
        <w:bottom w:val="none" w:sz="0" w:space="0" w:color="auto"/>
        <w:right w:val="none" w:sz="0" w:space="0" w:color="auto"/>
      </w:divBdr>
    </w:div>
    <w:div w:id="1082800595">
      <w:bodyDiv w:val="1"/>
      <w:marLeft w:val="0"/>
      <w:marRight w:val="0"/>
      <w:marTop w:val="0"/>
      <w:marBottom w:val="0"/>
      <w:divBdr>
        <w:top w:val="none" w:sz="0" w:space="0" w:color="auto"/>
        <w:left w:val="none" w:sz="0" w:space="0" w:color="auto"/>
        <w:bottom w:val="none" w:sz="0" w:space="0" w:color="auto"/>
        <w:right w:val="none" w:sz="0" w:space="0" w:color="auto"/>
      </w:divBdr>
    </w:div>
    <w:div w:id="1154562473">
      <w:bodyDiv w:val="1"/>
      <w:marLeft w:val="0"/>
      <w:marRight w:val="0"/>
      <w:marTop w:val="0"/>
      <w:marBottom w:val="0"/>
      <w:divBdr>
        <w:top w:val="none" w:sz="0" w:space="0" w:color="auto"/>
        <w:left w:val="none" w:sz="0" w:space="0" w:color="auto"/>
        <w:bottom w:val="none" w:sz="0" w:space="0" w:color="auto"/>
        <w:right w:val="none" w:sz="0" w:space="0" w:color="auto"/>
      </w:divBdr>
    </w:div>
    <w:div w:id="1161966200">
      <w:bodyDiv w:val="1"/>
      <w:marLeft w:val="0"/>
      <w:marRight w:val="0"/>
      <w:marTop w:val="0"/>
      <w:marBottom w:val="0"/>
      <w:divBdr>
        <w:top w:val="none" w:sz="0" w:space="0" w:color="auto"/>
        <w:left w:val="none" w:sz="0" w:space="0" w:color="auto"/>
        <w:bottom w:val="none" w:sz="0" w:space="0" w:color="auto"/>
        <w:right w:val="none" w:sz="0" w:space="0" w:color="auto"/>
      </w:divBdr>
    </w:div>
    <w:div w:id="1169490910">
      <w:bodyDiv w:val="1"/>
      <w:marLeft w:val="0"/>
      <w:marRight w:val="0"/>
      <w:marTop w:val="0"/>
      <w:marBottom w:val="0"/>
      <w:divBdr>
        <w:top w:val="none" w:sz="0" w:space="0" w:color="auto"/>
        <w:left w:val="none" w:sz="0" w:space="0" w:color="auto"/>
        <w:bottom w:val="none" w:sz="0" w:space="0" w:color="auto"/>
        <w:right w:val="none" w:sz="0" w:space="0" w:color="auto"/>
      </w:divBdr>
    </w:div>
    <w:div w:id="1177697198">
      <w:bodyDiv w:val="1"/>
      <w:marLeft w:val="0"/>
      <w:marRight w:val="0"/>
      <w:marTop w:val="0"/>
      <w:marBottom w:val="0"/>
      <w:divBdr>
        <w:top w:val="none" w:sz="0" w:space="0" w:color="auto"/>
        <w:left w:val="none" w:sz="0" w:space="0" w:color="auto"/>
        <w:bottom w:val="none" w:sz="0" w:space="0" w:color="auto"/>
        <w:right w:val="none" w:sz="0" w:space="0" w:color="auto"/>
      </w:divBdr>
    </w:div>
    <w:div w:id="1182738448">
      <w:bodyDiv w:val="1"/>
      <w:marLeft w:val="0"/>
      <w:marRight w:val="0"/>
      <w:marTop w:val="0"/>
      <w:marBottom w:val="0"/>
      <w:divBdr>
        <w:top w:val="none" w:sz="0" w:space="0" w:color="auto"/>
        <w:left w:val="none" w:sz="0" w:space="0" w:color="auto"/>
        <w:bottom w:val="none" w:sz="0" w:space="0" w:color="auto"/>
        <w:right w:val="none" w:sz="0" w:space="0" w:color="auto"/>
      </w:divBdr>
    </w:div>
    <w:div w:id="1198422815">
      <w:bodyDiv w:val="1"/>
      <w:marLeft w:val="0"/>
      <w:marRight w:val="0"/>
      <w:marTop w:val="0"/>
      <w:marBottom w:val="0"/>
      <w:divBdr>
        <w:top w:val="none" w:sz="0" w:space="0" w:color="auto"/>
        <w:left w:val="none" w:sz="0" w:space="0" w:color="auto"/>
        <w:bottom w:val="none" w:sz="0" w:space="0" w:color="auto"/>
        <w:right w:val="none" w:sz="0" w:space="0" w:color="auto"/>
      </w:divBdr>
    </w:div>
    <w:div w:id="1233731871">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277905290">
      <w:bodyDiv w:val="1"/>
      <w:marLeft w:val="0"/>
      <w:marRight w:val="0"/>
      <w:marTop w:val="0"/>
      <w:marBottom w:val="0"/>
      <w:divBdr>
        <w:top w:val="none" w:sz="0" w:space="0" w:color="auto"/>
        <w:left w:val="none" w:sz="0" w:space="0" w:color="auto"/>
        <w:bottom w:val="none" w:sz="0" w:space="0" w:color="auto"/>
        <w:right w:val="none" w:sz="0" w:space="0" w:color="auto"/>
      </w:divBdr>
    </w:div>
    <w:div w:id="1313216067">
      <w:bodyDiv w:val="1"/>
      <w:marLeft w:val="0"/>
      <w:marRight w:val="0"/>
      <w:marTop w:val="0"/>
      <w:marBottom w:val="0"/>
      <w:divBdr>
        <w:top w:val="none" w:sz="0" w:space="0" w:color="auto"/>
        <w:left w:val="none" w:sz="0" w:space="0" w:color="auto"/>
        <w:bottom w:val="none" w:sz="0" w:space="0" w:color="auto"/>
        <w:right w:val="none" w:sz="0" w:space="0" w:color="auto"/>
      </w:divBdr>
    </w:div>
    <w:div w:id="1366129679">
      <w:bodyDiv w:val="1"/>
      <w:marLeft w:val="0"/>
      <w:marRight w:val="0"/>
      <w:marTop w:val="0"/>
      <w:marBottom w:val="0"/>
      <w:divBdr>
        <w:top w:val="none" w:sz="0" w:space="0" w:color="auto"/>
        <w:left w:val="none" w:sz="0" w:space="0" w:color="auto"/>
        <w:bottom w:val="none" w:sz="0" w:space="0" w:color="auto"/>
        <w:right w:val="none" w:sz="0" w:space="0" w:color="auto"/>
      </w:divBdr>
    </w:div>
    <w:div w:id="1369375469">
      <w:bodyDiv w:val="1"/>
      <w:marLeft w:val="0"/>
      <w:marRight w:val="0"/>
      <w:marTop w:val="0"/>
      <w:marBottom w:val="0"/>
      <w:divBdr>
        <w:top w:val="none" w:sz="0" w:space="0" w:color="auto"/>
        <w:left w:val="none" w:sz="0" w:space="0" w:color="auto"/>
        <w:bottom w:val="none" w:sz="0" w:space="0" w:color="auto"/>
        <w:right w:val="none" w:sz="0" w:space="0" w:color="auto"/>
      </w:divBdr>
    </w:div>
    <w:div w:id="1377242607">
      <w:bodyDiv w:val="1"/>
      <w:marLeft w:val="0"/>
      <w:marRight w:val="0"/>
      <w:marTop w:val="0"/>
      <w:marBottom w:val="0"/>
      <w:divBdr>
        <w:top w:val="none" w:sz="0" w:space="0" w:color="auto"/>
        <w:left w:val="none" w:sz="0" w:space="0" w:color="auto"/>
        <w:bottom w:val="none" w:sz="0" w:space="0" w:color="auto"/>
        <w:right w:val="none" w:sz="0" w:space="0" w:color="auto"/>
      </w:divBdr>
    </w:div>
    <w:div w:id="1455490010">
      <w:bodyDiv w:val="1"/>
      <w:marLeft w:val="0"/>
      <w:marRight w:val="0"/>
      <w:marTop w:val="0"/>
      <w:marBottom w:val="0"/>
      <w:divBdr>
        <w:top w:val="none" w:sz="0" w:space="0" w:color="auto"/>
        <w:left w:val="none" w:sz="0" w:space="0" w:color="auto"/>
        <w:bottom w:val="none" w:sz="0" w:space="0" w:color="auto"/>
        <w:right w:val="none" w:sz="0" w:space="0" w:color="auto"/>
      </w:divBdr>
    </w:div>
    <w:div w:id="1526363535">
      <w:bodyDiv w:val="1"/>
      <w:marLeft w:val="0"/>
      <w:marRight w:val="0"/>
      <w:marTop w:val="0"/>
      <w:marBottom w:val="0"/>
      <w:divBdr>
        <w:top w:val="none" w:sz="0" w:space="0" w:color="auto"/>
        <w:left w:val="none" w:sz="0" w:space="0" w:color="auto"/>
        <w:bottom w:val="none" w:sz="0" w:space="0" w:color="auto"/>
        <w:right w:val="none" w:sz="0" w:space="0" w:color="auto"/>
      </w:divBdr>
    </w:div>
    <w:div w:id="1552765650">
      <w:bodyDiv w:val="1"/>
      <w:marLeft w:val="0"/>
      <w:marRight w:val="0"/>
      <w:marTop w:val="0"/>
      <w:marBottom w:val="0"/>
      <w:divBdr>
        <w:top w:val="none" w:sz="0" w:space="0" w:color="auto"/>
        <w:left w:val="none" w:sz="0" w:space="0" w:color="auto"/>
        <w:bottom w:val="none" w:sz="0" w:space="0" w:color="auto"/>
        <w:right w:val="none" w:sz="0" w:space="0" w:color="auto"/>
      </w:divBdr>
    </w:div>
    <w:div w:id="1555652115">
      <w:bodyDiv w:val="1"/>
      <w:marLeft w:val="0"/>
      <w:marRight w:val="0"/>
      <w:marTop w:val="0"/>
      <w:marBottom w:val="0"/>
      <w:divBdr>
        <w:top w:val="none" w:sz="0" w:space="0" w:color="auto"/>
        <w:left w:val="none" w:sz="0" w:space="0" w:color="auto"/>
        <w:bottom w:val="none" w:sz="0" w:space="0" w:color="auto"/>
        <w:right w:val="none" w:sz="0" w:space="0" w:color="auto"/>
      </w:divBdr>
    </w:div>
    <w:div w:id="1593273714">
      <w:bodyDiv w:val="1"/>
      <w:marLeft w:val="0"/>
      <w:marRight w:val="0"/>
      <w:marTop w:val="0"/>
      <w:marBottom w:val="0"/>
      <w:divBdr>
        <w:top w:val="none" w:sz="0" w:space="0" w:color="auto"/>
        <w:left w:val="none" w:sz="0" w:space="0" w:color="auto"/>
        <w:bottom w:val="none" w:sz="0" w:space="0" w:color="auto"/>
        <w:right w:val="none" w:sz="0" w:space="0" w:color="auto"/>
      </w:divBdr>
    </w:div>
    <w:div w:id="1596130069">
      <w:bodyDiv w:val="1"/>
      <w:marLeft w:val="0"/>
      <w:marRight w:val="0"/>
      <w:marTop w:val="0"/>
      <w:marBottom w:val="0"/>
      <w:divBdr>
        <w:top w:val="none" w:sz="0" w:space="0" w:color="auto"/>
        <w:left w:val="none" w:sz="0" w:space="0" w:color="auto"/>
        <w:bottom w:val="none" w:sz="0" w:space="0" w:color="auto"/>
        <w:right w:val="none" w:sz="0" w:space="0" w:color="auto"/>
      </w:divBdr>
    </w:div>
    <w:div w:id="1638216719">
      <w:bodyDiv w:val="1"/>
      <w:marLeft w:val="0"/>
      <w:marRight w:val="0"/>
      <w:marTop w:val="0"/>
      <w:marBottom w:val="0"/>
      <w:divBdr>
        <w:top w:val="none" w:sz="0" w:space="0" w:color="auto"/>
        <w:left w:val="none" w:sz="0" w:space="0" w:color="auto"/>
        <w:bottom w:val="none" w:sz="0" w:space="0" w:color="auto"/>
        <w:right w:val="none" w:sz="0" w:space="0" w:color="auto"/>
      </w:divBdr>
    </w:div>
    <w:div w:id="1668943332">
      <w:bodyDiv w:val="1"/>
      <w:marLeft w:val="0"/>
      <w:marRight w:val="0"/>
      <w:marTop w:val="0"/>
      <w:marBottom w:val="0"/>
      <w:divBdr>
        <w:top w:val="none" w:sz="0" w:space="0" w:color="auto"/>
        <w:left w:val="none" w:sz="0" w:space="0" w:color="auto"/>
        <w:bottom w:val="none" w:sz="0" w:space="0" w:color="auto"/>
        <w:right w:val="none" w:sz="0" w:space="0" w:color="auto"/>
      </w:divBdr>
    </w:div>
    <w:div w:id="1673071856">
      <w:bodyDiv w:val="1"/>
      <w:marLeft w:val="0"/>
      <w:marRight w:val="0"/>
      <w:marTop w:val="0"/>
      <w:marBottom w:val="0"/>
      <w:divBdr>
        <w:top w:val="none" w:sz="0" w:space="0" w:color="auto"/>
        <w:left w:val="none" w:sz="0" w:space="0" w:color="auto"/>
        <w:bottom w:val="none" w:sz="0" w:space="0" w:color="auto"/>
        <w:right w:val="none" w:sz="0" w:space="0" w:color="auto"/>
      </w:divBdr>
    </w:div>
    <w:div w:id="1685282875">
      <w:bodyDiv w:val="1"/>
      <w:marLeft w:val="0"/>
      <w:marRight w:val="0"/>
      <w:marTop w:val="0"/>
      <w:marBottom w:val="0"/>
      <w:divBdr>
        <w:top w:val="none" w:sz="0" w:space="0" w:color="auto"/>
        <w:left w:val="none" w:sz="0" w:space="0" w:color="auto"/>
        <w:bottom w:val="none" w:sz="0" w:space="0" w:color="auto"/>
        <w:right w:val="none" w:sz="0" w:space="0" w:color="auto"/>
      </w:divBdr>
    </w:div>
    <w:div w:id="1719550266">
      <w:bodyDiv w:val="1"/>
      <w:marLeft w:val="0"/>
      <w:marRight w:val="0"/>
      <w:marTop w:val="0"/>
      <w:marBottom w:val="0"/>
      <w:divBdr>
        <w:top w:val="none" w:sz="0" w:space="0" w:color="auto"/>
        <w:left w:val="none" w:sz="0" w:space="0" w:color="auto"/>
        <w:bottom w:val="none" w:sz="0" w:space="0" w:color="auto"/>
        <w:right w:val="none" w:sz="0" w:space="0" w:color="auto"/>
      </w:divBdr>
    </w:div>
    <w:div w:id="1754157200">
      <w:bodyDiv w:val="1"/>
      <w:marLeft w:val="0"/>
      <w:marRight w:val="0"/>
      <w:marTop w:val="0"/>
      <w:marBottom w:val="0"/>
      <w:divBdr>
        <w:top w:val="none" w:sz="0" w:space="0" w:color="auto"/>
        <w:left w:val="none" w:sz="0" w:space="0" w:color="auto"/>
        <w:bottom w:val="none" w:sz="0" w:space="0" w:color="auto"/>
        <w:right w:val="none" w:sz="0" w:space="0" w:color="auto"/>
      </w:divBdr>
    </w:div>
    <w:div w:id="1802796275">
      <w:bodyDiv w:val="1"/>
      <w:marLeft w:val="0"/>
      <w:marRight w:val="0"/>
      <w:marTop w:val="0"/>
      <w:marBottom w:val="0"/>
      <w:divBdr>
        <w:top w:val="none" w:sz="0" w:space="0" w:color="auto"/>
        <w:left w:val="none" w:sz="0" w:space="0" w:color="auto"/>
        <w:bottom w:val="none" w:sz="0" w:space="0" w:color="auto"/>
        <w:right w:val="none" w:sz="0" w:space="0" w:color="auto"/>
      </w:divBdr>
    </w:div>
    <w:div w:id="1865552029">
      <w:bodyDiv w:val="1"/>
      <w:marLeft w:val="0"/>
      <w:marRight w:val="0"/>
      <w:marTop w:val="0"/>
      <w:marBottom w:val="0"/>
      <w:divBdr>
        <w:top w:val="none" w:sz="0" w:space="0" w:color="auto"/>
        <w:left w:val="none" w:sz="0" w:space="0" w:color="auto"/>
        <w:bottom w:val="none" w:sz="0" w:space="0" w:color="auto"/>
        <w:right w:val="none" w:sz="0" w:space="0" w:color="auto"/>
      </w:divBdr>
      <w:divsChild>
        <w:div w:id="219824421">
          <w:marLeft w:val="0"/>
          <w:marRight w:val="0"/>
          <w:marTop w:val="0"/>
          <w:marBottom w:val="0"/>
          <w:divBdr>
            <w:top w:val="none" w:sz="0" w:space="0" w:color="auto"/>
            <w:left w:val="none" w:sz="0" w:space="0" w:color="auto"/>
            <w:bottom w:val="none" w:sz="0" w:space="0" w:color="auto"/>
            <w:right w:val="none" w:sz="0" w:space="0" w:color="auto"/>
          </w:divBdr>
        </w:div>
        <w:div w:id="1210652930">
          <w:marLeft w:val="0"/>
          <w:marRight w:val="0"/>
          <w:marTop w:val="0"/>
          <w:marBottom w:val="0"/>
          <w:divBdr>
            <w:top w:val="none" w:sz="0" w:space="0" w:color="auto"/>
            <w:left w:val="none" w:sz="0" w:space="0" w:color="auto"/>
            <w:bottom w:val="none" w:sz="0" w:space="0" w:color="auto"/>
            <w:right w:val="none" w:sz="0" w:space="0" w:color="auto"/>
          </w:divBdr>
        </w:div>
        <w:div w:id="1669363008">
          <w:marLeft w:val="0"/>
          <w:marRight w:val="0"/>
          <w:marTop w:val="0"/>
          <w:marBottom w:val="0"/>
          <w:divBdr>
            <w:top w:val="none" w:sz="0" w:space="0" w:color="auto"/>
            <w:left w:val="none" w:sz="0" w:space="0" w:color="auto"/>
            <w:bottom w:val="none" w:sz="0" w:space="0" w:color="auto"/>
            <w:right w:val="none" w:sz="0" w:space="0" w:color="auto"/>
          </w:divBdr>
        </w:div>
        <w:div w:id="1122923652">
          <w:marLeft w:val="0"/>
          <w:marRight w:val="0"/>
          <w:marTop w:val="0"/>
          <w:marBottom w:val="0"/>
          <w:divBdr>
            <w:top w:val="none" w:sz="0" w:space="0" w:color="auto"/>
            <w:left w:val="none" w:sz="0" w:space="0" w:color="auto"/>
            <w:bottom w:val="none" w:sz="0" w:space="0" w:color="auto"/>
            <w:right w:val="none" w:sz="0" w:space="0" w:color="auto"/>
          </w:divBdr>
        </w:div>
        <w:div w:id="452872885">
          <w:marLeft w:val="0"/>
          <w:marRight w:val="0"/>
          <w:marTop w:val="0"/>
          <w:marBottom w:val="0"/>
          <w:divBdr>
            <w:top w:val="none" w:sz="0" w:space="0" w:color="auto"/>
            <w:left w:val="none" w:sz="0" w:space="0" w:color="auto"/>
            <w:bottom w:val="none" w:sz="0" w:space="0" w:color="auto"/>
            <w:right w:val="none" w:sz="0" w:space="0" w:color="auto"/>
          </w:divBdr>
        </w:div>
        <w:div w:id="340814526">
          <w:marLeft w:val="0"/>
          <w:marRight w:val="0"/>
          <w:marTop w:val="0"/>
          <w:marBottom w:val="0"/>
          <w:divBdr>
            <w:top w:val="none" w:sz="0" w:space="0" w:color="auto"/>
            <w:left w:val="none" w:sz="0" w:space="0" w:color="auto"/>
            <w:bottom w:val="none" w:sz="0" w:space="0" w:color="auto"/>
            <w:right w:val="none" w:sz="0" w:space="0" w:color="auto"/>
          </w:divBdr>
        </w:div>
        <w:div w:id="301812887">
          <w:marLeft w:val="0"/>
          <w:marRight w:val="0"/>
          <w:marTop w:val="0"/>
          <w:marBottom w:val="0"/>
          <w:divBdr>
            <w:top w:val="none" w:sz="0" w:space="0" w:color="auto"/>
            <w:left w:val="none" w:sz="0" w:space="0" w:color="auto"/>
            <w:bottom w:val="none" w:sz="0" w:space="0" w:color="auto"/>
            <w:right w:val="none" w:sz="0" w:space="0" w:color="auto"/>
          </w:divBdr>
        </w:div>
        <w:div w:id="1591163395">
          <w:marLeft w:val="0"/>
          <w:marRight w:val="0"/>
          <w:marTop w:val="0"/>
          <w:marBottom w:val="0"/>
          <w:divBdr>
            <w:top w:val="none" w:sz="0" w:space="0" w:color="auto"/>
            <w:left w:val="none" w:sz="0" w:space="0" w:color="auto"/>
            <w:bottom w:val="none" w:sz="0" w:space="0" w:color="auto"/>
            <w:right w:val="none" w:sz="0" w:space="0" w:color="auto"/>
          </w:divBdr>
        </w:div>
        <w:div w:id="653918380">
          <w:marLeft w:val="0"/>
          <w:marRight w:val="0"/>
          <w:marTop w:val="0"/>
          <w:marBottom w:val="0"/>
          <w:divBdr>
            <w:top w:val="none" w:sz="0" w:space="0" w:color="auto"/>
            <w:left w:val="none" w:sz="0" w:space="0" w:color="auto"/>
            <w:bottom w:val="none" w:sz="0" w:space="0" w:color="auto"/>
            <w:right w:val="none" w:sz="0" w:space="0" w:color="auto"/>
          </w:divBdr>
        </w:div>
        <w:div w:id="1327634090">
          <w:marLeft w:val="0"/>
          <w:marRight w:val="0"/>
          <w:marTop w:val="0"/>
          <w:marBottom w:val="0"/>
          <w:divBdr>
            <w:top w:val="none" w:sz="0" w:space="0" w:color="auto"/>
            <w:left w:val="none" w:sz="0" w:space="0" w:color="auto"/>
            <w:bottom w:val="none" w:sz="0" w:space="0" w:color="auto"/>
            <w:right w:val="none" w:sz="0" w:space="0" w:color="auto"/>
          </w:divBdr>
        </w:div>
        <w:div w:id="1967807419">
          <w:marLeft w:val="0"/>
          <w:marRight w:val="0"/>
          <w:marTop w:val="0"/>
          <w:marBottom w:val="0"/>
          <w:divBdr>
            <w:top w:val="none" w:sz="0" w:space="0" w:color="auto"/>
            <w:left w:val="none" w:sz="0" w:space="0" w:color="auto"/>
            <w:bottom w:val="none" w:sz="0" w:space="0" w:color="auto"/>
            <w:right w:val="none" w:sz="0" w:space="0" w:color="auto"/>
          </w:divBdr>
        </w:div>
        <w:div w:id="1045712017">
          <w:marLeft w:val="0"/>
          <w:marRight w:val="0"/>
          <w:marTop w:val="0"/>
          <w:marBottom w:val="0"/>
          <w:divBdr>
            <w:top w:val="none" w:sz="0" w:space="0" w:color="auto"/>
            <w:left w:val="none" w:sz="0" w:space="0" w:color="auto"/>
            <w:bottom w:val="none" w:sz="0" w:space="0" w:color="auto"/>
            <w:right w:val="none" w:sz="0" w:space="0" w:color="auto"/>
          </w:divBdr>
        </w:div>
        <w:div w:id="1787775165">
          <w:marLeft w:val="0"/>
          <w:marRight w:val="0"/>
          <w:marTop w:val="0"/>
          <w:marBottom w:val="0"/>
          <w:divBdr>
            <w:top w:val="none" w:sz="0" w:space="0" w:color="auto"/>
            <w:left w:val="none" w:sz="0" w:space="0" w:color="auto"/>
            <w:bottom w:val="none" w:sz="0" w:space="0" w:color="auto"/>
            <w:right w:val="none" w:sz="0" w:space="0" w:color="auto"/>
          </w:divBdr>
        </w:div>
        <w:div w:id="226889497">
          <w:marLeft w:val="0"/>
          <w:marRight w:val="0"/>
          <w:marTop w:val="0"/>
          <w:marBottom w:val="0"/>
          <w:divBdr>
            <w:top w:val="none" w:sz="0" w:space="0" w:color="auto"/>
            <w:left w:val="none" w:sz="0" w:space="0" w:color="auto"/>
            <w:bottom w:val="none" w:sz="0" w:space="0" w:color="auto"/>
            <w:right w:val="none" w:sz="0" w:space="0" w:color="auto"/>
          </w:divBdr>
        </w:div>
        <w:div w:id="1340961828">
          <w:marLeft w:val="0"/>
          <w:marRight w:val="0"/>
          <w:marTop w:val="0"/>
          <w:marBottom w:val="0"/>
          <w:divBdr>
            <w:top w:val="none" w:sz="0" w:space="0" w:color="auto"/>
            <w:left w:val="none" w:sz="0" w:space="0" w:color="auto"/>
            <w:bottom w:val="none" w:sz="0" w:space="0" w:color="auto"/>
            <w:right w:val="none" w:sz="0" w:space="0" w:color="auto"/>
          </w:divBdr>
        </w:div>
        <w:div w:id="765031147">
          <w:marLeft w:val="0"/>
          <w:marRight w:val="0"/>
          <w:marTop w:val="0"/>
          <w:marBottom w:val="0"/>
          <w:divBdr>
            <w:top w:val="none" w:sz="0" w:space="0" w:color="auto"/>
            <w:left w:val="none" w:sz="0" w:space="0" w:color="auto"/>
            <w:bottom w:val="none" w:sz="0" w:space="0" w:color="auto"/>
            <w:right w:val="none" w:sz="0" w:space="0" w:color="auto"/>
          </w:divBdr>
        </w:div>
        <w:div w:id="1028406409">
          <w:marLeft w:val="0"/>
          <w:marRight w:val="0"/>
          <w:marTop w:val="0"/>
          <w:marBottom w:val="0"/>
          <w:divBdr>
            <w:top w:val="none" w:sz="0" w:space="0" w:color="auto"/>
            <w:left w:val="none" w:sz="0" w:space="0" w:color="auto"/>
            <w:bottom w:val="none" w:sz="0" w:space="0" w:color="auto"/>
            <w:right w:val="none" w:sz="0" w:space="0" w:color="auto"/>
          </w:divBdr>
        </w:div>
        <w:div w:id="1972635341">
          <w:marLeft w:val="0"/>
          <w:marRight w:val="0"/>
          <w:marTop w:val="0"/>
          <w:marBottom w:val="0"/>
          <w:divBdr>
            <w:top w:val="none" w:sz="0" w:space="0" w:color="auto"/>
            <w:left w:val="none" w:sz="0" w:space="0" w:color="auto"/>
            <w:bottom w:val="none" w:sz="0" w:space="0" w:color="auto"/>
            <w:right w:val="none" w:sz="0" w:space="0" w:color="auto"/>
          </w:divBdr>
        </w:div>
      </w:divsChild>
    </w:div>
    <w:div w:id="1904632719">
      <w:bodyDiv w:val="1"/>
      <w:marLeft w:val="0"/>
      <w:marRight w:val="0"/>
      <w:marTop w:val="0"/>
      <w:marBottom w:val="0"/>
      <w:divBdr>
        <w:top w:val="none" w:sz="0" w:space="0" w:color="auto"/>
        <w:left w:val="none" w:sz="0" w:space="0" w:color="auto"/>
        <w:bottom w:val="none" w:sz="0" w:space="0" w:color="auto"/>
        <w:right w:val="none" w:sz="0" w:space="0" w:color="auto"/>
      </w:divBdr>
    </w:div>
    <w:div w:id="1949923205">
      <w:bodyDiv w:val="1"/>
      <w:marLeft w:val="0"/>
      <w:marRight w:val="0"/>
      <w:marTop w:val="0"/>
      <w:marBottom w:val="0"/>
      <w:divBdr>
        <w:top w:val="none" w:sz="0" w:space="0" w:color="auto"/>
        <w:left w:val="none" w:sz="0" w:space="0" w:color="auto"/>
        <w:bottom w:val="none" w:sz="0" w:space="0" w:color="auto"/>
        <w:right w:val="none" w:sz="0" w:space="0" w:color="auto"/>
      </w:divBdr>
    </w:div>
    <w:div w:id="2023968138">
      <w:bodyDiv w:val="1"/>
      <w:marLeft w:val="0"/>
      <w:marRight w:val="0"/>
      <w:marTop w:val="0"/>
      <w:marBottom w:val="0"/>
      <w:divBdr>
        <w:top w:val="none" w:sz="0" w:space="0" w:color="auto"/>
        <w:left w:val="none" w:sz="0" w:space="0" w:color="auto"/>
        <w:bottom w:val="none" w:sz="0" w:space="0" w:color="auto"/>
        <w:right w:val="none" w:sz="0" w:space="0" w:color="auto"/>
      </w:divBdr>
    </w:div>
    <w:div w:id="2038235302">
      <w:bodyDiv w:val="1"/>
      <w:marLeft w:val="0"/>
      <w:marRight w:val="0"/>
      <w:marTop w:val="0"/>
      <w:marBottom w:val="0"/>
      <w:divBdr>
        <w:top w:val="none" w:sz="0" w:space="0" w:color="auto"/>
        <w:left w:val="none" w:sz="0" w:space="0" w:color="auto"/>
        <w:bottom w:val="none" w:sz="0" w:space="0" w:color="auto"/>
        <w:right w:val="none" w:sz="0" w:space="0" w:color="auto"/>
      </w:divBdr>
    </w:div>
    <w:div w:id="2096705785">
      <w:bodyDiv w:val="1"/>
      <w:marLeft w:val="0"/>
      <w:marRight w:val="0"/>
      <w:marTop w:val="0"/>
      <w:marBottom w:val="0"/>
      <w:divBdr>
        <w:top w:val="none" w:sz="0" w:space="0" w:color="auto"/>
        <w:left w:val="none" w:sz="0" w:space="0" w:color="auto"/>
        <w:bottom w:val="none" w:sz="0" w:space="0" w:color="auto"/>
        <w:right w:val="none" w:sz="0" w:space="0" w:color="auto"/>
      </w:divBdr>
    </w:div>
    <w:div w:id="21435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sbis.in/B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B30E-0A40-41AD-A677-79C65ACA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3542</TotalTime>
  <Pages>1</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Online Medical Delivery Services</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Medical Delivery Services</dc:title>
  <dc:subject/>
  <dc:creator>ghelanismit@hotmail.com</dc:creator>
  <cp:keywords/>
  <dc:description/>
  <cp:lastModifiedBy>Aryapriya Swain</cp:lastModifiedBy>
  <cp:revision>171</cp:revision>
  <dcterms:created xsi:type="dcterms:W3CDTF">2017-07-16T12:03:00Z</dcterms:created>
  <dcterms:modified xsi:type="dcterms:W3CDTF">2018-03-14T07:25:00Z</dcterms:modified>
</cp:coreProperties>
</file>